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20" w:rsidRDefault="00882020" w:rsidP="00882020">
      <w:pPr>
        <w:spacing w:after="0" w:line="360" w:lineRule="auto"/>
        <w:ind w:right="892"/>
        <w:jc w:val="left"/>
        <w:rPr>
          <w:b/>
          <w:color w:val="auto"/>
          <w:sz w:val="30"/>
          <w:lang w:val="ru-RU"/>
        </w:rPr>
      </w:pPr>
    </w:p>
    <w:p w:rsidR="00882020" w:rsidRDefault="00882020" w:rsidP="00882020">
      <w:pPr>
        <w:spacing w:after="0" w:line="360" w:lineRule="auto"/>
        <w:ind w:right="892"/>
        <w:jc w:val="left"/>
        <w:rPr>
          <w:b/>
          <w:color w:val="auto"/>
          <w:sz w:val="30"/>
          <w:lang w:val="ru-RU"/>
        </w:rPr>
      </w:pPr>
    </w:p>
    <w:p w:rsidR="00882020" w:rsidRDefault="00882020" w:rsidP="00882020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«УТВЕРЖДАЮ»</w:t>
      </w:r>
    </w:p>
    <w:p w:rsidR="00882020" w:rsidRDefault="00882020" w:rsidP="00882020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Руководитель организации</w:t>
      </w:r>
    </w:p>
    <w:p w:rsidR="00882020" w:rsidRDefault="00882020" w:rsidP="00882020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Приказ № _____ от «__» _______2025 г.</w:t>
      </w:r>
    </w:p>
    <w:p w:rsidR="00882020" w:rsidRDefault="00882020" w:rsidP="00882020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Подпись_______</w:t>
      </w:r>
      <w:proofErr w:type="gramStart"/>
      <w:r>
        <w:rPr>
          <w:b/>
          <w:color w:val="auto"/>
          <w:sz w:val="30"/>
          <w:lang w:val="ru-RU"/>
        </w:rPr>
        <w:t>_</w:t>
      </w:r>
      <w:r w:rsidR="00765D31">
        <w:rPr>
          <w:b/>
          <w:color w:val="auto"/>
          <w:sz w:val="30"/>
          <w:lang w:val="ru-RU"/>
        </w:rPr>
        <w:t>(</w:t>
      </w:r>
      <w:proofErr w:type="spellStart"/>
      <w:proofErr w:type="gramEnd"/>
      <w:r w:rsidR="00765D31">
        <w:rPr>
          <w:b/>
          <w:color w:val="auto"/>
          <w:sz w:val="30"/>
          <w:lang w:val="ru-RU"/>
        </w:rPr>
        <w:t>Тимоненкова</w:t>
      </w:r>
      <w:proofErr w:type="spellEnd"/>
      <w:r w:rsidR="00765D31">
        <w:rPr>
          <w:b/>
          <w:color w:val="auto"/>
          <w:sz w:val="30"/>
          <w:lang w:val="ru-RU"/>
        </w:rPr>
        <w:t xml:space="preserve"> С. В.)</w:t>
      </w:r>
    </w:p>
    <w:p w:rsidR="00882020" w:rsidRDefault="00882020" w:rsidP="00882020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765D31" w:rsidRDefault="00765D31" w:rsidP="00882020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765D31" w:rsidRDefault="00765D31" w:rsidP="00882020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  <w:bookmarkStart w:id="0" w:name="_GoBack"/>
      <w:bookmarkEnd w:id="0"/>
    </w:p>
    <w:p w:rsidR="00882020" w:rsidRDefault="00882020" w:rsidP="00882020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882020" w:rsidRPr="009E0540" w:rsidRDefault="00882020" w:rsidP="00882020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  <w:r w:rsidRPr="009E0540">
        <w:rPr>
          <w:b/>
          <w:color w:val="auto"/>
          <w:sz w:val="30"/>
          <w:lang w:val="ru-RU"/>
        </w:rPr>
        <w:t>ПРОГРАММА ВОСПИТАТЕЛЬНОЙ РАБОТЫ</w:t>
      </w:r>
    </w:p>
    <w:p w:rsidR="003254C3" w:rsidRPr="003254C3" w:rsidRDefault="003254C3" w:rsidP="003254C3">
      <w:pPr>
        <w:spacing w:after="0" w:line="240" w:lineRule="auto"/>
        <w:ind w:left="879" w:right="890" w:hanging="11"/>
        <w:jc w:val="center"/>
        <w:rPr>
          <w:color w:val="auto"/>
          <w:sz w:val="30"/>
          <w:lang w:val="ru-RU"/>
        </w:rPr>
      </w:pPr>
      <w:proofErr w:type="gramStart"/>
      <w:r w:rsidRPr="003254C3">
        <w:rPr>
          <w:color w:val="auto"/>
          <w:sz w:val="30"/>
          <w:lang w:val="ru-RU"/>
        </w:rPr>
        <w:t>для</w:t>
      </w:r>
      <w:proofErr w:type="gramEnd"/>
      <w:r w:rsidRPr="003254C3">
        <w:rPr>
          <w:color w:val="auto"/>
          <w:sz w:val="30"/>
          <w:lang w:val="ru-RU"/>
        </w:rPr>
        <w:t xml:space="preserve"> организации летнего оздоровительного лагеря </w:t>
      </w:r>
    </w:p>
    <w:p w:rsidR="003254C3" w:rsidRPr="003254C3" w:rsidRDefault="003254C3" w:rsidP="003254C3">
      <w:pPr>
        <w:spacing w:after="0" w:line="240" w:lineRule="auto"/>
        <w:ind w:left="879" w:right="890" w:hanging="11"/>
        <w:jc w:val="center"/>
        <w:rPr>
          <w:color w:val="auto"/>
          <w:sz w:val="30"/>
          <w:lang w:val="ru-RU"/>
        </w:rPr>
      </w:pPr>
      <w:proofErr w:type="gramStart"/>
      <w:r w:rsidRPr="003254C3">
        <w:rPr>
          <w:color w:val="auto"/>
          <w:sz w:val="30"/>
          <w:lang w:val="ru-RU"/>
        </w:rPr>
        <w:t>с</w:t>
      </w:r>
      <w:proofErr w:type="gramEnd"/>
      <w:r w:rsidRPr="003254C3">
        <w:rPr>
          <w:color w:val="auto"/>
          <w:sz w:val="30"/>
          <w:lang w:val="ru-RU"/>
        </w:rPr>
        <w:t xml:space="preserve"> дневным пребыванием детей</w:t>
      </w:r>
    </w:p>
    <w:p w:rsidR="003254C3" w:rsidRPr="003254C3" w:rsidRDefault="003254C3" w:rsidP="003254C3">
      <w:pPr>
        <w:spacing w:after="0" w:line="240" w:lineRule="auto"/>
        <w:ind w:left="879" w:right="890" w:hanging="11"/>
        <w:jc w:val="center"/>
        <w:rPr>
          <w:color w:val="auto"/>
          <w:sz w:val="30"/>
          <w:lang w:val="ru-RU"/>
        </w:rPr>
      </w:pPr>
      <w:r w:rsidRPr="003254C3">
        <w:rPr>
          <w:color w:val="auto"/>
          <w:sz w:val="30"/>
          <w:lang w:val="ru-RU"/>
        </w:rPr>
        <w:t xml:space="preserve"> «Радуга»</w:t>
      </w:r>
    </w:p>
    <w:p w:rsidR="00882020" w:rsidRPr="009E0540" w:rsidRDefault="003254C3" w:rsidP="003254C3">
      <w:pPr>
        <w:spacing w:after="0" w:line="240" w:lineRule="auto"/>
        <w:ind w:left="879" w:right="890" w:hanging="11"/>
        <w:jc w:val="center"/>
        <w:rPr>
          <w:color w:val="auto"/>
          <w:sz w:val="24"/>
          <w:szCs w:val="24"/>
          <w:vertAlign w:val="subscript"/>
          <w:lang w:val="ru-RU"/>
        </w:rPr>
      </w:pPr>
      <w:r w:rsidRPr="003254C3">
        <w:rPr>
          <w:color w:val="auto"/>
          <w:sz w:val="30"/>
          <w:lang w:val="ru-RU"/>
        </w:rPr>
        <w:t>Средняя школа №53 г. Ульяновска</w:t>
      </w:r>
      <w:r w:rsidRPr="003254C3">
        <w:rPr>
          <w:i/>
          <w:color w:val="auto"/>
          <w:sz w:val="30"/>
          <w:szCs w:val="24"/>
          <w:highlight w:val="yellow"/>
          <w:lang w:val="ru-RU"/>
        </w:rPr>
        <w:t xml:space="preserve"> </w:t>
      </w:r>
    </w:p>
    <w:p w:rsidR="00882020" w:rsidRDefault="00882020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536B25" w:rsidRDefault="00536B25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536B25" w:rsidRDefault="00536B25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536B25" w:rsidRDefault="00536B25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536B25" w:rsidRDefault="00536B25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536B25" w:rsidRDefault="00536B25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3254C3" w:rsidRDefault="003254C3" w:rsidP="00882020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882020" w:rsidRPr="009E0540" w:rsidRDefault="00882020" w:rsidP="00882020">
      <w:pPr>
        <w:spacing w:after="0" w:line="360" w:lineRule="auto"/>
        <w:ind w:left="878" w:right="873" w:hanging="10"/>
        <w:jc w:val="center"/>
        <w:rPr>
          <w:color w:val="auto"/>
          <w:lang w:val="ru-RU"/>
        </w:rPr>
      </w:pPr>
      <w:r>
        <w:rPr>
          <w:color w:val="auto"/>
          <w:sz w:val="30"/>
        </w:rPr>
        <w:t>I</w:t>
      </w:r>
      <w:r w:rsidRPr="009E0540">
        <w:rPr>
          <w:color w:val="auto"/>
          <w:sz w:val="30"/>
          <w:lang w:val="ru-RU"/>
        </w:rPr>
        <w:t>. Общие положения</w:t>
      </w:r>
    </w:p>
    <w:p w:rsidR="00882020" w:rsidRPr="009E0540" w:rsidRDefault="00882020" w:rsidP="00481E0A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воспитательной работы </w:t>
      </w:r>
      <w:r w:rsidR="00481E0A" w:rsidRPr="00481E0A">
        <w:rPr>
          <w:color w:val="auto"/>
          <w:lang w:val="ru-RU"/>
        </w:rPr>
        <w:t xml:space="preserve">для организации летнего оздоровительного лагеря с дневным пребыванием детей «Радуга» Средняя школа №53 г. </w:t>
      </w:r>
      <w:proofErr w:type="gramStart"/>
      <w:r w:rsidR="00481E0A" w:rsidRPr="00481E0A">
        <w:rPr>
          <w:color w:val="auto"/>
          <w:lang w:val="ru-RU"/>
        </w:rPr>
        <w:t xml:space="preserve">Ульяновска </w:t>
      </w:r>
      <w:r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(</w:t>
      </w:r>
      <w:proofErr w:type="gramEnd"/>
      <w:r w:rsidRPr="009E0540">
        <w:rPr>
          <w:color w:val="auto"/>
          <w:lang w:val="ru-RU"/>
        </w:rPr>
        <w:t>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>
        <w:rPr>
          <w:color w:val="auto"/>
          <w:lang w:val="ru-RU"/>
        </w:rPr>
        <w:t>лений, единство народов России</w:t>
      </w:r>
      <w:r w:rsidRPr="009E0540">
        <w:rPr>
          <w:color w:val="auto"/>
          <w:lang w:val="ru-RU"/>
        </w:rPr>
        <w:t>.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и аксиологический.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9E0540">
        <w:rPr>
          <w:color w:val="auto"/>
        </w:rPr>
        <w:t>Принципы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реализации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>: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882020" w:rsidRPr="009E0540" w:rsidRDefault="00882020" w:rsidP="00882020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882020" w:rsidRPr="00263A2E" w:rsidRDefault="00882020" w:rsidP="00FC553B">
      <w:pPr>
        <w:spacing w:after="0" w:line="360" w:lineRule="auto"/>
        <w:ind w:left="0" w:right="878" w:firstLine="0"/>
        <w:rPr>
          <w:color w:val="auto"/>
          <w:sz w:val="30"/>
          <w:lang w:val="ru-RU"/>
        </w:rPr>
      </w:pPr>
    </w:p>
    <w:p w:rsidR="00882020" w:rsidRPr="00263A2E" w:rsidRDefault="00882020" w:rsidP="00882020">
      <w:pPr>
        <w:spacing w:after="0" w:line="360" w:lineRule="auto"/>
        <w:ind w:left="28" w:right="878" w:firstLine="709"/>
        <w:jc w:val="center"/>
        <w:rPr>
          <w:color w:val="auto"/>
          <w:lang w:val="ru-RU"/>
        </w:rPr>
      </w:pPr>
      <w:r>
        <w:rPr>
          <w:color w:val="auto"/>
          <w:sz w:val="30"/>
        </w:rPr>
        <w:t>II</w:t>
      </w:r>
      <w:r w:rsidRPr="00263A2E">
        <w:rPr>
          <w:color w:val="auto"/>
          <w:sz w:val="30"/>
          <w:lang w:val="ru-RU"/>
        </w:rPr>
        <w:t>. Целевой раздел Программы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</w:t>
      </w:r>
      <w:r w:rsidRPr="009E0540">
        <w:rPr>
          <w:color w:val="auto"/>
          <w:lang w:val="ru-RU"/>
        </w:rPr>
        <w:lastRenderedPageBreak/>
        <w:t>системой воспитания и государственной политики в области образования подрастающего поколения в Российской Федерации.</w:t>
      </w:r>
    </w:p>
    <w:p w:rsidR="00882020" w:rsidRPr="009E0540" w:rsidRDefault="00882020" w:rsidP="00882020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Задачами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внедрение единых принципов, методов и форм 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Pr="009E0540">
        <w:rPr>
          <w:color w:val="auto"/>
          <w:lang w:val="ru-RU"/>
        </w:rPr>
        <w:t xml:space="preserve"> отдыха детей и</w:t>
      </w:r>
      <w:r>
        <w:rPr>
          <w:color w:val="auto"/>
          <w:lang w:val="ru-RU"/>
        </w:rPr>
        <w:t xml:space="preserve"> их</w:t>
      </w:r>
      <w:r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</w:t>
      </w:r>
      <w:proofErr w:type="spellStart"/>
      <w:r w:rsidRPr="009E0540">
        <w:rPr>
          <w:color w:val="auto"/>
          <w:lang w:val="ru-RU"/>
        </w:rPr>
        <w:t>субъектности</w:t>
      </w:r>
      <w:proofErr w:type="spellEnd"/>
      <w:r w:rsidRPr="009E0540">
        <w:rPr>
          <w:color w:val="auto"/>
          <w:lang w:val="ru-RU"/>
        </w:rPr>
        <w:t xml:space="preserve">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882020" w:rsidRPr="009E0540" w:rsidRDefault="00882020" w:rsidP="00882020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882020" w:rsidRPr="004B25EC" w:rsidRDefault="00882020" w:rsidP="00FC553B">
      <w:pPr>
        <w:spacing w:after="0" w:line="360" w:lineRule="auto"/>
        <w:ind w:left="28" w:right="28"/>
        <w:rPr>
          <w:i/>
          <w:strike/>
          <w:color w:val="auto"/>
          <w:lang w:val="ru-RU"/>
        </w:rPr>
      </w:pPr>
      <w:r>
        <w:rPr>
          <w:color w:val="auto"/>
          <w:lang w:val="ru-RU"/>
        </w:rPr>
        <w:t xml:space="preserve">8. </w:t>
      </w:r>
      <w:r w:rsidRPr="009E0540">
        <w:rPr>
          <w:color w:val="auto"/>
          <w:lang w:val="ru-RU"/>
        </w:rPr>
        <w:t>При реализации цели Программы учитываются возрастные особенности участников смен</w:t>
      </w:r>
      <w:r>
        <w:rPr>
          <w:color w:val="auto"/>
          <w:lang w:val="ru-RU"/>
        </w:rPr>
        <w:t xml:space="preserve"> </w:t>
      </w:r>
      <w:r w:rsidR="00FC553B" w:rsidRPr="00FC553B">
        <w:rPr>
          <w:color w:val="auto"/>
          <w:lang w:val="ru-RU"/>
        </w:rPr>
        <w:t xml:space="preserve">для организации летнего оздоровительного лагеря с дневным пребыванием детей «Радуга» </w:t>
      </w:r>
      <w:r w:rsidR="00FC553B">
        <w:rPr>
          <w:color w:val="auto"/>
          <w:lang w:val="ru-RU"/>
        </w:rPr>
        <w:t>Средняя школа №53 г. Ульяновска: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7 — 10 лет — дети младшего школьного возраста;</w:t>
      </w:r>
    </w:p>
    <w:p w:rsidR="00882020" w:rsidRPr="00FC553B" w:rsidRDefault="00882020" w:rsidP="00FC553B">
      <w:pPr>
        <w:pStyle w:val="a3"/>
        <w:numPr>
          <w:ilvl w:val="0"/>
          <w:numId w:val="6"/>
        </w:numPr>
        <w:spacing w:after="0" w:line="360" w:lineRule="auto"/>
        <w:ind w:right="28"/>
        <w:rPr>
          <w:color w:val="auto"/>
          <w:lang w:val="ru-RU"/>
        </w:rPr>
      </w:pPr>
      <w:r w:rsidRPr="00FC553B">
        <w:rPr>
          <w:color w:val="auto"/>
          <w:lang w:val="ru-RU"/>
        </w:rPr>
        <w:t>1 — 14 лет — дети среднего школьного возраста;</w:t>
      </w:r>
    </w:p>
    <w:p w:rsidR="00882020" w:rsidRPr="00FC553B" w:rsidRDefault="00882020" w:rsidP="00A67BB5">
      <w:pPr>
        <w:pStyle w:val="a3"/>
        <w:numPr>
          <w:ilvl w:val="0"/>
          <w:numId w:val="2"/>
        </w:numPr>
        <w:spacing w:after="0" w:line="360" w:lineRule="auto"/>
        <w:ind w:right="28"/>
        <w:rPr>
          <w:color w:val="auto"/>
          <w:highlight w:val="yellow"/>
          <w:lang w:val="ru-RU"/>
        </w:rPr>
      </w:pPr>
      <w:r w:rsidRPr="00FC553B">
        <w:rPr>
          <w:color w:val="auto"/>
          <w:lang w:val="ru-RU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 </w:t>
      </w:r>
    </w:p>
    <w:p w:rsidR="00882020" w:rsidRPr="00FC553B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FC553B">
        <w:rPr>
          <w:color w:val="auto"/>
          <w:lang w:val="ru-RU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</w:t>
      </w:r>
      <w:r w:rsidRPr="00FC553B">
        <w:rPr>
          <w:color w:val="auto"/>
          <w:lang w:val="ru-RU"/>
        </w:rPr>
        <w:lastRenderedPageBreak/>
        <w:t>нравственных и эстетических ценностях, развивает чувство принадлежности к семье, коллективу и Родине.</w:t>
      </w:r>
    </w:p>
    <w:p w:rsidR="00882020" w:rsidRPr="00FC553B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FC553B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882020" w:rsidRPr="009E0540" w:rsidRDefault="00882020" w:rsidP="00FC553B">
      <w:pPr>
        <w:numPr>
          <w:ilvl w:val="0"/>
          <w:numId w:val="2"/>
        </w:numPr>
        <w:spacing w:after="0" w:line="360" w:lineRule="auto"/>
        <w:ind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</w:t>
      </w:r>
      <w:r>
        <w:rPr>
          <w:color w:val="auto"/>
          <w:lang w:val="ru-RU"/>
        </w:rPr>
        <w:t xml:space="preserve"> </w:t>
      </w:r>
      <w:r w:rsidR="00FC553B" w:rsidRPr="00FC553B">
        <w:rPr>
          <w:color w:val="auto"/>
          <w:lang w:val="ru-RU"/>
        </w:rPr>
        <w:t xml:space="preserve">для организации летнего оздоровительного лагеря с дневным пребыванием детей «Радуга» </w:t>
      </w:r>
      <w:r w:rsidR="00FC553B">
        <w:rPr>
          <w:color w:val="auto"/>
          <w:lang w:val="ru-RU"/>
        </w:rPr>
        <w:t>Средняя школа №53 г. Ульяновска.</w:t>
      </w:r>
    </w:p>
    <w:p w:rsidR="00882020" w:rsidRPr="009E0540" w:rsidRDefault="00882020" w:rsidP="00882020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882020" w:rsidRPr="009E0540" w:rsidRDefault="00882020" w:rsidP="00882020">
      <w:pPr>
        <w:spacing w:after="0" w:line="360" w:lineRule="auto"/>
        <w:ind w:left="878" w:right="210" w:hanging="10"/>
        <w:jc w:val="center"/>
        <w:rPr>
          <w:color w:val="auto"/>
        </w:rPr>
      </w:pPr>
      <w:r w:rsidRPr="009E0540">
        <w:rPr>
          <w:color w:val="auto"/>
          <w:sz w:val="30"/>
        </w:rPr>
        <w:t xml:space="preserve">III. </w:t>
      </w:r>
      <w:proofErr w:type="spellStart"/>
      <w:r w:rsidRPr="009E0540">
        <w:rPr>
          <w:color w:val="auto"/>
          <w:sz w:val="30"/>
        </w:rPr>
        <w:t>Содержательный</w:t>
      </w:r>
      <w:proofErr w:type="spellEnd"/>
      <w:r w:rsidRPr="009E0540">
        <w:rPr>
          <w:color w:val="auto"/>
          <w:sz w:val="30"/>
        </w:rPr>
        <w:t xml:space="preserve"> </w:t>
      </w:r>
      <w:proofErr w:type="spellStart"/>
      <w:r w:rsidRPr="009E0540">
        <w:rPr>
          <w:color w:val="auto"/>
          <w:sz w:val="30"/>
        </w:rPr>
        <w:t>раздел</w:t>
      </w:r>
      <w:proofErr w:type="spellEnd"/>
    </w:p>
    <w:p w:rsidR="00882020" w:rsidRPr="009E0540" w:rsidRDefault="00882020" w:rsidP="00FC553B">
      <w:pPr>
        <w:numPr>
          <w:ilvl w:val="0"/>
          <w:numId w:val="2"/>
        </w:numPr>
        <w:spacing w:after="0" w:line="360" w:lineRule="auto"/>
        <w:ind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основу каждого направления воспитательной работы в </w:t>
      </w:r>
      <w:r w:rsidR="00FC553B" w:rsidRPr="00FC553B">
        <w:rPr>
          <w:color w:val="auto"/>
          <w:lang w:val="ru-RU"/>
        </w:rPr>
        <w:t xml:space="preserve">для организации летнего оздоровительного лагеря с дневным пребыванием детей «Радуга» </w:t>
      </w:r>
      <w:r w:rsidRPr="009E0540">
        <w:rPr>
          <w:color w:val="auto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Основные направления воспитательной работы </w:t>
      </w:r>
      <w:r w:rsidR="00FC553B" w:rsidRPr="00FC553B">
        <w:rPr>
          <w:color w:val="auto"/>
          <w:lang w:val="ru-RU"/>
        </w:rPr>
        <w:t xml:space="preserve">организации летнего оздоровительного лагеря с дневным пребыванием детей «Радуга» </w:t>
      </w:r>
      <w:r w:rsidRPr="009E0540">
        <w:rPr>
          <w:color w:val="auto"/>
          <w:lang w:val="ru-RU"/>
        </w:rPr>
        <w:t>включают в себя: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гражданское</w:t>
      </w:r>
      <w:proofErr w:type="gramEnd"/>
      <w:r w:rsidRPr="009E0540">
        <w:rPr>
          <w:b/>
          <w:color w:val="auto"/>
          <w:lang w:val="ru-RU"/>
        </w:rPr>
        <w:t xml:space="preserve">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lastRenderedPageBreak/>
        <w:t>патриотическое</w:t>
      </w:r>
      <w:proofErr w:type="gramEnd"/>
      <w:r w:rsidRPr="009E0540">
        <w:rPr>
          <w:b/>
          <w:color w:val="auto"/>
          <w:lang w:val="ru-RU"/>
        </w:rPr>
        <w:t xml:space="preserve">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духовно</w:t>
      </w:r>
      <w:proofErr w:type="gramEnd"/>
      <w:r w:rsidRPr="009E0540">
        <w:rPr>
          <w:b/>
          <w:color w:val="auto"/>
          <w:lang w:val="ru-RU"/>
        </w:rPr>
        <w:t>-нравственное воспитание</w:t>
      </w:r>
      <w:r w:rsidRPr="009E0540">
        <w:rPr>
          <w:color w:val="auto"/>
          <w:lang w:val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эстетическое</w:t>
      </w:r>
      <w:proofErr w:type="gramEnd"/>
      <w:r w:rsidRPr="009E0540">
        <w:rPr>
          <w:b/>
          <w:color w:val="auto"/>
          <w:lang w:val="ru-RU"/>
        </w:rPr>
        <w:t xml:space="preserve">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трудовое</w:t>
      </w:r>
      <w:proofErr w:type="gramEnd"/>
      <w:r w:rsidRPr="009E0540">
        <w:rPr>
          <w:b/>
          <w:color w:val="auto"/>
          <w:lang w:val="ru-RU"/>
        </w:rPr>
        <w:t xml:space="preserve">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физическое</w:t>
      </w:r>
      <w:proofErr w:type="gramEnd"/>
      <w:r w:rsidRPr="009E0540">
        <w:rPr>
          <w:b/>
          <w:color w:val="auto"/>
          <w:lang w:val="ru-RU"/>
        </w:rPr>
        <w:t xml:space="preserve">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 xml:space="preserve">: компонент </w:t>
      </w:r>
      <w:proofErr w:type="spellStart"/>
      <w:r w:rsidRPr="009E0540">
        <w:rPr>
          <w:color w:val="auto"/>
          <w:lang w:val="ru-RU"/>
        </w:rPr>
        <w:t>здоровьесберегающей</w:t>
      </w:r>
      <w:proofErr w:type="spellEnd"/>
      <w:r w:rsidRPr="009E0540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882020" w:rsidRPr="009E0540" w:rsidRDefault="00882020" w:rsidP="00882020">
      <w:pPr>
        <w:spacing w:after="0" w:line="360" w:lineRule="auto"/>
        <w:ind w:left="28" w:right="28" w:firstLine="823"/>
        <w:rPr>
          <w:color w:val="auto"/>
          <w:lang w:val="ru-RU"/>
        </w:rPr>
      </w:pPr>
      <w:proofErr w:type="gramStart"/>
      <w:r w:rsidRPr="009E0540">
        <w:rPr>
          <w:b/>
          <w:color w:val="auto"/>
          <w:lang w:val="ru-RU"/>
        </w:rPr>
        <w:t>экологическое</w:t>
      </w:r>
      <w:proofErr w:type="gramEnd"/>
      <w:r w:rsidRPr="009E0540">
        <w:rPr>
          <w:b/>
          <w:color w:val="auto"/>
          <w:lang w:val="ru-RU"/>
        </w:rPr>
        <w:t xml:space="preserve">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882020" w:rsidRPr="00FC553B" w:rsidRDefault="00882020" w:rsidP="00FC553B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 w:rsidRPr="004B25EC">
        <w:rPr>
          <w:color w:val="auto"/>
          <w:lang w:val="ru-RU"/>
        </w:rPr>
        <w:t>Содержание блока «Мир» реализуется в следующих формах: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5E55A4">
        <w:rPr>
          <w:color w:val="auto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  <w:r w:rsidRPr="00FC553B">
        <w:rPr>
          <w:color w:val="auto"/>
          <w:lang w:val="ru-RU"/>
        </w:rPr>
        <w:t xml:space="preserve">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82020" w:rsidRPr="009E054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общем блоке реализации содержания «Россия» предлагаются пять комплексов мероприятий: </w:t>
      </w:r>
    </w:p>
    <w:p w:rsidR="00882020" w:rsidRPr="0000299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  <w:r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ормы мероприятий: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lastRenderedPageBreak/>
        <w:t>торжественная</w:t>
      </w:r>
      <w:proofErr w:type="gramEnd"/>
      <w:r w:rsidRPr="009E0540">
        <w:rPr>
          <w:color w:val="auto"/>
          <w:lang w:val="ru-RU"/>
        </w:rPr>
        <w:t xml:space="preserve">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</w:t>
      </w:r>
    </w:p>
    <w:p w:rsidR="00882020" w:rsidRPr="0000299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орматы мероприятий: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5E55A4">
        <w:rPr>
          <w:color w:val="auto"/>
          <w:lang w:val="ru-RU"/>
        </w:rPr>
        <w:t>проведение</w:t>
      </w:r>
      <w:proofErr w:type="gramEnd"/>
      <w:r w:rsidRPr="005E55A4">
        <w:rPr>
          <w:color w:val="auto"/>
          <w:lang w:val="ru-RU"/>
        </w:rPr>
        <w:t xml:space="preserve">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Четвертый комплекс мероприятий связан с русским языком- государственным языком Российской Федерации.</w:t>
      </w:r>
    </w:p>
    <w:p w:rsidR="00882020" w:rsidRPr="009E0540" w:rsidRDefault="00882020" w:rsidP="00882020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Pr="009E0540">
        <w:rPr>
          <w:color w:val="auto"/>
          <w:lang w:val="ru-RU"/>
        </w:rPr>
        <w:t>ормы мероприятий:</w:t>
      </w:r>
    </w:p>
    <w:p w:rsidR="00882020" w:rsidRPr="009E0540" w:rsidRDefault="00882020" w:rsidP="00882020">
      <w:pPr>
        <w:spacing w:after="0" w:line="360" w:lineRule="auto"/>
        <w:ind w:left="28" w:right="105"/>
        <w:rPr>
          <w:color w:val="auto"/>
          <w:lang w:val="ru-RU"/>
        </w:rPr>
      </w:pPr>
      <w:proofErr w:type="gramStart"/>
      <w:r w:rsidRPr="005E55A4">
        <w:rPr>
          <w:color w:val="auto"/>
          <w:lang w:val="ru-RU"/>
        </w:rPr>
        <w:t>культурно</w:t>
      </w:r>
      <w:proofErr w:type="gramEnd"/>
      <w:r w:rsidRPr="005E55A4">
        <w:rPr>
          <w:color w:val="auto"/>
          <w:lang w:val="ru-RU"/>
        </w:rPr>
        <w:t>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</w:t>
      </w:r>
      <w:r w:rsidRPr="009E0540">
        <w:rPr>
          <w:color w:val="auto"/>
          <w:lang w:val="ru-RU"/>
        </w:rPr>
        <w:lastRenderedPageBreak/>
        <w:t>перед будущими поколениями и бережным отношением в использовании природных ресурсов.</w:t>
      </w:r>
    </w:p>
    <w:p w:rsidR="00882020" w:rsidRPr="009E0540" w:rsidRDefault="00882020" w:rsidP="00882020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Pr="009E0540">
        <w:rPr>
          <w:color w:val="auto"/>
          <w:lang w:val="ru-RU"/>
        </w:rPr>
        <w:t>ормы мероприятий:</w:t>
      </w:r>
    </w:p>
    <w:p w:rsidR="005E55A4" w:rsidRDefault="00882020" w:rsidP="005E55A4">
      <w:pPr>
        <w:spacing w:after="0" w:line="360" w:lineRule="auto"/>
        <w:ind w:left="28" w:right="28"/>
        <w:rPr>
          <w:color w:val="auto"/>
          <w:lang w:val="ru-RU"/>
        </w:rPr>
      </w:pPr>
      <w:r w:rsidRPr="005E55A4">
        <w:rPr>
          <w:color w:val="auto"/>
          <w:lang w:val="ru-RU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</w:t>
      </w:r>
    </w:p>
    <w:p w:rsidR="00882020" w:rsidRPr="009E0540" w:rsidRDefault="00882020" w:rsidP="005E55A4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882020" w:rsidRPr="009E0540" w:rsidRDefault="00882020" w:rsidP="00882020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882020" w:rsidRPr="005E55A4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E14543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543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</w:t>
      </w:r>
      <w:r w:rsidRPr="00E14543">
        <w:rPr>
          <w:color w:val="auto"/>
          <w:lang w:val="ru-RU"/>
        </w:rPr>
        <w:lastRenderedPageBreak/>
        <w:t>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</w:t>
      </w:r>
      <w:r w:rsidRPr="00390649">
        <w:rPr>
          <w:color w:val="auto"/>
          <w:highlight w:val="cyan"/>
          <w:lang w:val="ru-RU"/>
        </w:rPr>
        <w:t xml:space="preserve">; </w:t>
      </w:r>
      <w:r w:rsidRPr="005E55A4">
        <w:rPr>
          <w:color w:val="auto"/>
          <w:lang w:val="ru-RU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5E55A4">
        <w:rPr>
          <w:color w:val="auto"/>
          <w:lang w:val="ru-RU"/>
        </w:rPr>
        <w:t>антиэкстремистской</w:t>
      </w:r>
      <w:proofErr w:type="spellEnd"/>
      <w:r w:rsidRPr="005E55A4">
        <w:rPr>
          <w:color w:val="auto"/>
          <w:lang w:val="ru-RU"/>
        </w:rPr>
        <w:t xml:space="preserve">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882020" w:rsidRPr="009E0540" w:rsidRDefault="00882020" w:rsidP="00882020">
      <w:pPr>
        <w:spacing w:after="0" w:line="360" w:lineRule="auto"/>
        <w:ind w:left="28" w:right="91"/>
        <w:rPr>
          <w:color w:val="auto"/>
          <w:lang w:val="ru-RU"/>
        </w:rPr>
      </w:pPr>
      <w:proofErr w:type="gramStart"/>
      <w:r w:rsidRPr="005E55A4">
        <w:rPr>
          <w:color w:val="auto"/>
          <w:lang w:val="ru-RU"/>
        </w:rPr>
        <w:t>мероприятия</w:t>
      </w:r>
      <w:proofErr w:type="gramEnd"/>
      <w:r w:rsidRPr="005E55A4">
        <w:rPr>
          <w:color w:val="auto"/>
          <w:lang w:val="ru-RU"/>
        </w:rPr>
        <w:t xml:space="preserve">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</w:t>
      </w:r>
      <w:r w:rsidR="005E55A4" w:rsidRPr="005E55A4">
        <w:rPr>
          <w:color w:val="auto"/>
          <w:lang w:val="ru-RU"/>
        </w:rPr>
        <w:t>народу России, Отечеству; игры</w:t>
      </w:r>
      <w:r w:rsidRPr="005E55A4">
        <w:rPr>
          <w:color w:val="auto"/>
          <w:lang w:val="ru-RU"/>
        </w:rPr>
        <w:t>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</w:t>
      </w:r>
      <w:r w:rsidR="005E55A4" w:rsidRPr="005E55A4">
        <w:rPr>
          <w:color w:val="auto"/>
          <w:lang w:val="ru-RU"/>
        </w:rPr>
        <w:t>х традициях российского народа;</w:t>
      </w:r>
    </w:p>
    <w:p w:rsidR="00882020" w:rsidRPr="009E054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Инвариантные общие содержательные модули включают:</w:t>
      </w:r>
    </w:p>
    <w:p w:rsidR="00882020" w:rsidRPr="005E55A4" w:rsidRDefault="00882020" w:rsidP="005E55A4">
      <w:pPr>
        <w:numPr>
          <w:ilvl w:val="1"/>
          <w:numId w:val="2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Спортивно-оздоровительная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работа</w:t>
      </w:r>
      <w:proofErr w:type="spellEnd"/>
      <w:r w:rsidRPr="009E0540">
        <w:rPr>
          <w:b/>
          <w:color w:val="auto"/>
        </w:rPr>
        <w:t>».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882020" w:rsidRPr="009E0540" w:rsidRDefault="00882020" w:rsidP="00882020">
      <w:pPr>
        <w:spacing w:after="0" w:line="360" w:lineRule="auto"/>
        <w:ind w:left="28" w:right="52"/>
        <w:rPr>
          <w:color w:val="auto"/>
          <w:lang w:val="ru-RU"/>
        </w:rPr>
      </w:pPr>
      <w:r w:rsidRPr="005E55A4">
        <w:rPr>
          <w:color w:val="auto"/>
          <w:lang w:val="ru-RU"/>
        </w:rPr>
        <w:t xml:space="preserve"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</w:t>
      </w:r>
      <w:r w:rsidRPr="005E55A4">
        <w:rPr>
          <w:color w:val="auto"/>
          <w:lang w:val="ru-RU"/>
        </w:rPr>
        <w:lastRenderedPageBreak/>
        <w:t xml:space="preserve">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Культура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России</w:t>
      </w:r>
      <w:proofErr w:type="spellEnd"/>
      <w:r w:rsidRPr="009E0540">
        <w:rPr>
          <w:b/>
          <w:color w:val="auto"/>
        </w:rPr>
        <w:t>».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882020" w:rsidRPr="00C97477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C97477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Детское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самоуправление</w:t>
      </w:r>
      <w:proofErr w:type="spellEnd"/>
      <w:r w:rsidRPr="009E0540">
        <w:rPr>
          <w:b/>
          <w:color w:val="auto"/>
        </w:rPr>
        <w:t>».</w:t>
      </w:r>
    </w:p>
    <w:p w:rsidR="00882020" w:rsidRPr="009E0540" w:rsidRDefault="00C97477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14</w:t>
      </w:r>
      <w:r w:rsidR="00882020"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  <w:r w:rsidR="00882020" w:rsidRPr="00C97477">
        <w:rPr>
          <w:color w:val="auto"/>
          <w:lang w:val="ru-RU"/>
        </w:rPr>
        <w:t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882020" w:rsidRPr="00C97477" w:rsidRDefault="00882020" w:rsidP="00882020">
      <w:pPr>
        <w:numPr>
          <w:ilvl w:val="2"/>
          <w:numId w:val="4"/>
        </w:numPr>
        <w:spacing w:after="0" w:line="360" w:lineRule="auto"/>
        <w:ind w:left="0" w:right="28" w:firstLine="73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</w:t>
      </w:r>
      <w:r w:rsidRPr="00C97477">
        <w:rPr>
          <w:color w:val="auto"/>
          <w:lang w:val="ru-RU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15.4.3</w:t>
      </w:r>
      <w:r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 w:rsidRPr="009E0540">
        <w:rPr>
          <w:color w:val="auto"/>
          <w:lang w:val="ru-RU"/>
        </w:rPr>
        <w:t>дифференцированности</w:t>
      </w:r>
      <w:proofErr w:type="spellEnd"/>
      <w:r w:rsidRPr="009E0540">
        <w:rPr>
          <w:color w:val="auto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82020" w:rsidRPr="00002990" w:rsidRDefault="00882020" w:rsidP="00882020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002990">
        <w:rPr>
          <w:i/>
          <w:color w:val="auto"/>
          <w:lang w:val="ru-RU"/>
        </w:rPr>
        <w:t xml:space="preserve">. 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C97477">
        <w:rPr>
          <w:color w:val="auto"/>
          <w:lang w:val="ru-RU"/>
        </w:rPr>
        <w:lastRenderedPageBreak/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882020" w:rsidRDefault="00882020" w:rsidP="00882020">
      <w:pPr>
        <w:tabs>
          <w:tab w:val="center" w:pos="319"/>
          <w:tab w:val="center" w:pos="3417"/>
        </w:tabs>
        <w:spacing w:after="0" w:line="360" w:lineRule="auto"/>
        <w:ind w:left="0" w:right="0" w:firstLine="0"/>
        <w:jc w:val="left"/>
        <w:rPr>
          <w:b/>
          <w:color w:val="auto"/>
          <w:lang w:val="ru-RU"/>
        </w:rPr>
      </w:pPr>
      <w:r w:rsidRPr="009E0540">
        <w:rPr>
          <w:b/>
          <w:color w:val="auto"/>
          <w:lang w:val="ru-RU"/>
        </w:rPr>
        <w:tab/>
      </w:r>
      <w:r w:rsidRPr="009E0540">
        <w:rPr>
          <w:b/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lang w:val="ru-RU"/>
        </w:rPr>
        <w:tab/>
        <w:t>15</w:t>
      </w:r>
      <w:r w:rsidRPr="009E0540">
        <w:rPr>
          <w:b/>
          <w:color w:val="auto"/>
          <w:lang w:val="ru-RU"/>
        </w:rPr>
        <w:t>.5. Модуль «Инклюзивное пространство».</w:t>
      </w:r>
    </w:p>
    <w:p w:rsidR="00882020" w:rsidRPr="00C97477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8B7A78">
        <w:rPr>
          <w:color w:val="auto"/>
          <w:lang w:val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</w:t>
      </w:r>
      <w:r w:rsidR="008B7A78" w:rsidRPr="008B7A78">
        <w:rPr>
          <w:color w:val="auto"/>
          <w:lang w:val="ru-RU"/>
        </w:rPr>
        <w:t>.</w:t>
      </w:r>
      <w:r w:rsidR="008B7A78">
        <w:rPr>
          <w:color w:val="auto"/>
          <w:lang w:val="ru-RU"/>
        </w:rPr>
        <w:t xml:space="preserve"> </w:t>
      </w:r>
      <w:r w:rsidRPr="00C97477">
        <w:rPr>
          <w:color w:val="auto"/>
          <w:lang w:val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</w:t>
      </w:r>
      <w:r w:rsidRPr="00C97477">
        <w:rPr>
          <w:color w:val="auto"/>
          <w:lang w:val="ru-RU"/>
        </w:rPr>
        <w:lastRenderedPageBreak/>
        <w:t>воспитательной работы с учетом индивидуальных особенностей и возможностей каждого ребенка.</w:t>
      </w:r>
    </w:p>
    <w:p w:rsidR="00882020" w:rsidRPr="00C97477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C97477"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:rsidR="00882020" w:rsidRPr="00C97477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C97477">
        <w:rPr>
          <w:color w:val="auto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</w:t>
      </w:r>
      <w:r w:rsidR="008B7A78">
        <w:rPr>
          <w:color w:val="auto"/>
          <w:lang w:val="ru-RU"/>
        </w:rPr>
        <w:t xml:space="preserve"> </w:t>
      </w:r>
      <w:r w:rsidRPr="00C97477">
        <w:rPr>
          <w:color w:val="auto"/>
          <w:lang w:val="ru-RU"/>
        </w:rPr>
        <w:t xml:space="preserve">дефектологов; </w:t>
      </w:r>
      <w:r w:rsidRPr="00C97477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477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C97477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882020" w:rsidRPr="009E0540" w:rsidRDefault="00882020" w:rsidP="00882020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15</w:t>
      </w:r>
      <w:r w:rsidRPr="009E0540">
        <w:rPr>
          <w:b/>
          <w:color w:val="auto"/>
          <w:lang w:val="ru-RU"/>
        </w:rPr>
        <w:t>.6. Модуль «Профориентация».</w:t>
      </w:r>
    </w:p>
    <w:p w:rsidR="00882020" w:rsidRPr="00002990" w:rsidRDefault="00882020" w:rsidP="00882020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  <w:r>
        <w:rPr>
          <w:color w:val="auto"/>
          <w:lang w:val="ru-RU"/>
        </w:rPr>
        <w:t xml:space="preserve"> 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proofErr w:type="spellStart"/>
      <w:proofErr w:type="gramStart"/>
      <w:r w:rsidRPr="0069225E">
        <w:rPr>
          <w:color w:val="auto"/>
          <w:lang w:val="ru-RU"/>
        </w:rPr>
        <w:t>профориентационные</w:t>
      </w:r>
      <w:proofErr w:type="spellEnd"/>
      <w:proofErr w:type="gramEnd"/>
      <w:r w:rsidRPr="0069225E">
        <w:rPr>
          <w:color w:val="auto"/>
          <w:lang w:val="ru-RU"/>
        </w:rPr>
        <w:t xml:space="preserve"> игры: симуляции, сюжетно-ролевые и деловые игры, </w:t>
      </w:r>
      <w:proofErr w:type="spellStart"/>
      <w:r w:rsidRPr="0069225E">
        <w:rPr>
          <w:color w:val="auto"/>
          <w:lang w:val="ru-RU"/>
        </w:rPr>
        <w:t>квесты</w:t>
      </w:r>
      <w:proofErr w:type="spellEnd"/>
      <w:r w:rsidRPr="0069225E">
        <w:rPr>
          <w:color w:val="auto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882020" w:rsidRPr="009E0540" w:rsidRDefault="00882020" w:rsidP="00882020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lastRenderedPageBreak/>
        <w:t>15</w:t>
      </w:r>
      <w:r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:rsidR="00882020" w:rsidRPr="00002990" w:rsidRDefault="00882020" w:rsidP="00882020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  <w:r>
        <w:rPr>
          <w:color w:val="auto"/>
          <w:lang w:val="ru-RU"/>
        </w:rPr>
        <w:t xml:space="preserve"> </w:t>
      </w:r>
    </w:p>
    <w:p w:rsidR="00882020" w:rsidRPr="00A67BB5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A67BB5">
        <w:rPr>
          <w:color w:val="auto"/>
          <w:lang w:val="ru-RU"/>
        </w:rPr>
        <w:t>программа</w:t>
      </w:r>
      <w:proofErr w:type="gramEnd"/>
      <w:r w:rsidRPr="00A67BB5">
        <w:rPr>
          <w:color w:val="auto"/>
          <w:lang w:val="ru-RU"/>
        </w:rPr>
        <w:t xml:space="preserve"> профильной смены Движения Первых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</w:t>
      </w:r>
      <w:r w:rsidR="00A67BB5" w:rsidRPr="00A67BB5">
        <w:rPr>
          <w:color w:val="auto"/>
          <w:lang w:val="ru-RU"/>
        </w:rPr>
        <w:t>мма «Содружество Орлят России».</w:t>
      </w:r>
    </w:p>
    <w:p w:rsidR="00882020" w:rsidRPr="00A67BB5" w:rsidRDefault="00882020" w:rsidP="00882020">
      <w:pPr>
        <w:spacing w:after="0" w:line="360" w:lineRule="auto"/>
        <w:ind w:left="101" w:right="28"/>
        <w:rPr>
          <w:color w:val="auto"/>
          <w:lang w:val="ru-RU"/>
        </w:rPr>
      </w:pPr>
      <w:r w:rsidRPr="00A67BB5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882020" w:rsidRPr="00A67BB5" w:rsidRDefault="00882020" w:rsidP="00882020">
      <w:pPr>
        <w:spacing w:after="0" w:line="360" w:lineRule="auto"/>
        <w:ind w:left="96" w:right="28"/>
        <w:rPr>
          <w:color w:val="auto"/>
          <w:lang w:val="ru-RU"/>
        </w:rPr>
      </w:pPr>
      <w:proofErr w:type="gramStart"/>
      <w:r w:rsidRPr="00A67BB5">
        <w:rPr>
          <w:color w:val="auto"/>
          <w:lang w:val="ru-RU"/>
        </w:rPr>
        <w:t>социальные</w:t>
      </w:r>
      <w:proofErr w:type="gramEnd"/>
      <w:r w:rsidRPr="00A67BB5">
        <w:rPr>
          <w:color w:val="auto"/>
          <w:lang w:val="ru-RU"/>
        </w:rPr>
        <w:t xml:space="preserve">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882020" w:rsidRPr="005E3917" w:rsidRDefault="00882020" w:rsidP="00A67BB5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A67BB5">
        <w:rPr>
          <w:color w:val="auto"/>
          <w:lang w:val="ru-RU"/>
        </w:rPr>
        <w:t>благоустройство</w:t>
      </w:r>
      <w:proofErr w:type="gramEnd"/>
      <w:r w:rsidRPr="00A67BB5">
        <w:rPr>
          <w:color w:val="auto"/>
          <w:lang w:val="ru-RU"/>
        </w:rPr>
        <w:t xml:space="preserve"> мемориалов и памятных мест, изучение исторического значения этих объектов с целью укрепления патриотизма и чувства у</w:t>
      </w:r>
      <w:r w:rsidR="00A67BB5" w:rsidRPr="00A67BB5">
        <w:rPr>
          <w:color w:val="auto"/>
          <w:lang w:val="ru-RU"/>
        </w:rPr>
        <w:t>важения к культурному наследию.</w:t>
      </w:r>
    </w:p>
    <w:p w:rsidR="00882020" w:rsidRPr="0016470B" w:rsidRDefault="00882020" w:rsidP="00882020">
      <w:pPr>
        <w:spacing w:after="0" w:line="360" w:lineRule="auto"/>
        <w:ind w:left="802" w:right="28" w:firstLine="0"/>
        <w:rPr>
          <w:color w:val="auto"/>
          <w:lang w:val="ru-RU"/>
        </w:rPr>
      </w:pPr>
      <w:r w:rsidRPr="0016470B">
        <w:rPr>
          <w:color w:val="auto"/>
          <w:lang w:val="ru-RU"/>
        </w:rPr>
        <w:lastRenderedPageBreak/>
        <w:t>16.1. Модуль «Экскурсии и походы».</w:t>
      </w:r>
    </w:p>
    <w:p w:rsidR="00882020" w:rsidRPr="0016470B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16470B">
        <w:rPr>
          <w:color w:val="auto"/>
          <w:lang w:val="ru-RU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16470B">
        <w:rPr>
          <w:color w:val="auto"/>
          <w:lang w:val="ru-RU"/>
        </w:rPr>
        <w:t>профориентационные</w:t>
      </w:r>
      <w:proofErr w:type="spellEnd"/>
      <w:r w:rsidRPr="0016470B">
        <w:rPr>
          <w:color w:val="auto"/>
          <w:lang w:val="ru-RU"/>
        </w:rPr>
        <w:t>, экскурсии по памятным местам и местам боевой славы, в музей, картинную галерею, технопарк.</w:t>
      </w:r>
    </w:p>
    <w:p w:rsidR="00882020" w:rsidRPr="0016470B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16470B">
        <w:rPr>
          <w:color w:val="auto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16470B">
        <w:rPr>
          <w:color w:val="auto"/>
          <w:lang w:val="ru-RU"/>
        </w:rPr>
        <w:t>самообслуживающего</w:t>
      </w:r>
      <w:proofErr w:type="spellEnd"/>
      <w:r w:rsidRPr="0016470B">
        <w:rPr>
          <w:color w:val="auto"/>
          <w:lang w:val="ru-RU"/>
        </w:rPr>
        <w:t xml:space="preserve"> труда, обучения рациональному использованию своего времени, сил и имущества.</w:t>
      </w:r>
    </w:p>
    <w:p w:rsidR="00882020" w:rsidRPr="0016470B" w:rsidRDefault="0016470B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16470B">
        <w:rPr>
          <w:color w:val="auto"/>
          <w:lang w:val="ru-RU"/>
        </w:rPr>
        <w:t>В</w:t>
      </w:r>
      <w:r w:rsidR="00882020" w:rsidRPr="0016470B">
        <w:rPr>
          <w:color w:val="auto"/>
          <w:lang w:val="ru-RU"/>
        </w:rPr>
        <w:t xml:space="preserve"> рамках данного модуля </w:t>
      </w:r>
      <w:r w:rsidRPr="0016470B">
        <w:rPr>
          <w:color w:val="auto"/>
          <w:lang w:val="ru-RU"/>
        </w:rPr>
        <w:t>лагерь сотрудничает с музеем В. И. Ленина, бассейном «Торпедо», кукольным театром, кинотеатром «Матрица».</w:t>
      </w:r>
    </w:p>
    <w:p w:rsidR="00882020" w:rsidRPr="005A7E58" w:rsidRDefault="00882020" w:rsidP="00882020">
      <w:pPr>
        <w:spacing w:after="0" w:line="360" w:lineRule="auto"/>
        <w:ind w:left="778" w:right="28" w:firstLine="0"/>
        <w:rPr>
          <w:b/>
          <w:color w:val="auto"/>
          <w:lang w:val="ru-RU"/>
        </w:rPr>
      </w:pPr>
      <w:r w:rsidRPr="005A7E58">
        <w:rPr>
          <w:b/>
          <w:color w:val="auto"/>
          <w:lang w:val="ru-RU"/>
        </w:rPr>
        <w:t>16.2. Модуль «Кружки и секции».</w:t>
      </w:r>
    </w:p>
    <w:p w:rsidR="005A7E58" w:rsidRPr="005A7E58" w:rsidRDefault="005A7E58" w:rsidP="005A7E58">
      <w:pPr>
        <w:spacing w:after="0" w:line="360" w:lineRule="auto"/>
        <w:ind w:left="0" w:right="28" w:firstLine="567"/>
        <w:rPr>
          <w:color w:val="auto"/>
          <w:lang w:val="ru-RU"/>
        </w:rPr>
      </w:pPr>
      <w:r w:rsidRPr="005A7E58">
        <w:rPr>
          <w:color w:val="auto"/>
          <w:lang w:val="ru-RU"/>
        </w:rPr>
        <w:t>Дополнительное образование детей в детском лагере является одним из</w:t>
      </w:r>
    </w:p>
    <w:p w:rsidR="005A7E58" w:rsidRPr="005A7E58" w:rsidRDefault="005A7E58" w:rsidP="005A7E58">
      <w:pPr>
        <w:spacing w:after="0" w:line="360" w:lineRule="auto"/>
        <w:ind w:left="0" w:right="28" w:firstLine="0"/>
        <w:rPr>
          <w:color w:val="auto"/>
          <w:lang w:val="ru-RU"/>
        </w:rPr>
      </w:pPr>
      <w:proofErr w:type="gramStart"/>
      <w:r w:rsidRPr="005A7E58">
        <w:rPr>
          <w:color w:val="auto"/>
          <w:lang w:val="ru-RU"/>
        </w:rPr>
        <w:t>основных</w:t>
      </w:r>
      <w:proofErr w:type="gramEnd"/>
      <w:r w:rsidRPr="005A7E58">
        <w:rPr>
          <w:color w:val="auto"/>
          <w:lang w:val="ru-RU"/>
        </w:rPr>
        <w:t xml:space="preserve"> видов деятельности и реализуется через:</w:t>
      </w:r>
    </w:p>
    <w:p w:rsidR="005A7E58" w:rsidRPr="005A7E58" w:rsidRDefault="005A7E58" w:rsidP="005A7E58">
      <w:pPr>
        <w:spacing w:after="0" w:line="360" w:lineRule="auto"/>
        <w:ind w:left="28" w:right="28"/>
        <w:rPr>
          <w:color w:val="auto"/>
          <w:lang w:val="ru-RU"/>
        </w:rPr>
      </w:pPr>
      <w:r w:rsidRPr="005A7E58">
        <w:rPr>
          <w:color w:val="auto"/>
          <w:lang w:val="ru-RU"/>
        </w:rPr>
        <w:t>- программу смены;</w:t>
      </w:r>
    </w:p>
    <w:p w:rsidR="005A7E58" w:rsidRDefault="005A7E58" w:rsidP="005A7E58">
      <w:pPr>
        <w:spacing w:after="0" w:line="360" w:lineRule="auto"/>
        <w:ind w:left="28" w:right="28"/>
        <w:rPr>
          <w:color w:val="auto"/>
          <w:lang w:val="ru-RU"/>
        </w:rPr>
      </w:pPr>
      <w:r w:rsidRPr="005A7E58">
        <w:rPr>
          <w:color w:val="auto"/>
          <w:lang w:val="ru-RU"/>
        </w:rPr>
        <w:t>- деятельность кружковых объединений, дополняю</w:t>
      </w:r>
      <w:r>
        <w:rPr>
          <w:color w:val="auto"/>
          <w:lang w:val="ru-RU"/>
        </w:rPr>
        <w:t xml:space="preserve">щих программ у смены в условиях </w:t>
      </w:r>
      <w:r w:rsidRPr="005A7E58">
        <w:rPr>
          <w:color w:val="auto"/>
          <w:lang w:val="ru-RU"/>
        </w:rPr>
        <w:t>детского лагеря.</w:t>
      </w:r>
      <w:r>
        <w:rPr>
          <w:color w:val="auto"/>
          <w:lang w:val="ru-RU"/>
        </w:rPr>
        <w:t xml:space="preserve"> </w:t>
      </w:r>
    </w:p>
    <w:p w:rsidR="00882020" w:rsidRPr="004D588F" w:rsidRDefault="004D588F" w:rsidP="005A7E58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Отдельными программами представлены кружки «Танцевальная студия», «Навстречу рекордам» (в рамках «Умные каникулы»</w:t>
      </w:r>
    </w:p>
    <w:p w:rsidR="00882020" w:rsidRPr="009E054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При планировании и реализации содержания программы воспитательной работы </w:t>
      </w:r>
      <w:r>
        <w:rPr>
          <w:color w:val="auto"/>
          <w:lang w:val="ru-RU"/>
        </w:rPr>
        <w:t>обеспечивается интеграция</w:t>
      </w:r>
      <w:r w:rsidRPr="009E0540">
        <w:rPr>
          <w:color w:val="auto"/>
          <w:lang w:val="ru-RU"/>
        </w:rPr>
        <w:t xml:space="preserve">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882020" w:rsidRPr="009E0540" w:rsidRDefault="00882020" w:rsidP="00882020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9E0540">
        <w:rPr>
          <w:color w:val="auto"/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proofErr w:type="spellStart"/>
      <w:r w:rsidRPr="009E0540">
        <w:rPr>
          <w:color w:val="auto"/>
          <w:lang w:val="ru-RU"/>
        </w:rPr>
        <w:t>Общелагерный</w:t>
      </w:r>
      <w:proofErr w:type="spellEnd"/>
      <w:r w:rsidRPr="009E0540">
        <w:rPr>
          <w:color w:val="auto"/>
          <w:lang w:val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</w:t>
      </w:r>
      <w:r w:rsidRPr="009E0540">
        <w:rPr>
          <w:color w:val="auto"/>
          <w:lang w:val="ru-RU"/>
        </w:rPr>
        <w:lastRenderedPageBreak/>
        <w:t>«Человек». Каждая встреча всех участников смены, включая все направле</w:t>
      </w:r>
      <w:r>
        <w:rPr>
          <w:color w:val="auto"/>
          <w:lang w:val="ru-RU"/>
        </w:rPr>
        <w:t>ния и всех специалистов, представляет</w:t>
      </w:r>
      <w:r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882020" w:rsidRPr="00536B25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9E0540">
        <w:rPr>
          <w:color w:val="auto"/>
          <w:lang w:val="ru-RU"/>
        </w:rPr>
        <w:t>общелагерном</w:t>
      </w:r>
      <w:proofErr w:type="spellEnd"/>
      <w:r w:rsidRPr="009E0540">
        <w:rPr>
          <w:color w:val="auto"/>
          <w:lang w:val="ru-RU"/>
        </w:rPr>
        <w:t xml:space="preserve"> уровне. </w:t>
      </w:r>
      <w:r w:rsidRPr="00536B25">
        <w:rPr>
          <w:color w:val="auto"/>
          <w:lang w:val="ru-RU"/>
        </w:rPr>
        <w:t>Особенность работы заключается в разновозрастном формате совместной деятельности.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</w:rPr>
      </w:pPr>
      <w:r w:rsidRPr="009E0540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proofErr w:type="spellStart"/>
      <w:r w:rsidRPr="009E0540">
        <w:rPr>
          <w:color w:val="auto"/>
        </w:rPr>
        <w:t>Реализация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воспитательного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потенциала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отрядной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работы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предусматривает</w:t>
      </w:r>
      <w:proofErr w:type="spellEnd"/>
      <w:r w:rsidRPr="009E0540">
        <w:rPr>
          <w:color w:val="auto"/>
        </w:rPr>
        <w:t>: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noProof/>
          <w:color w:val="auto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9E0540">
        <w:rPr>
          <w:color w:val="auto"/>
          <w:lang w:val="ru-RU"/>
        </w:rPr>
        <w:t>общелагерные</w:t>
      </w:r>
      <w:proofErr w:type="spellEnd"/>
      <w:r w:rsidRPr="009E0540">
        <w:rPr>
          <w:color w:val="auto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9E0540">
        <w:rPr>
          <w:color w:val="auto"/>
          <w:lang w:val="ru-RU"/>
        </w:rPr>
        <w:t>командообразование</w:t>
      </w:r>
      <w:proofErr w:type="spellEnd"/>
      <w:r w:rsidRPr="009E0540">
        <w:rPr>
          <w:color w:val="auto"/>
          <w:lang w:val="ru-RU"/>
        </w:rPr>
        <w:t xml:space="preserve">, огонек знакомства, визитные карточки отрядов;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гигиенических требований;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9E0540">
        <w:rPr>
          <w:color w:val="auto"/>
          <w:lang w:val="ru-RU"/>
        </w:rPr>
        <w:t>референтных</w:t>
      </w:r>
      <w:proofErr w:type="spellEnd"/>
      <w:r w:rsidRPr="009E0540">
        <w:rPr>
          <w:color w:val="auto"/>
          <w:lang w:val="ru-RU"/>
        </w:rPr>
        <w:t xml:space="preserve"> групп, непопулярных детей через наблюдение, игры, анкеты;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яется метод</w:t>
      </w:r>
      <w:r w:rsidRPr="009E0540">
        <w:rPr>
          <w:color w:val="auto"/>
          <w:lang w:val="ru-RU"/>
        </w:rPr>
        <w:t xml:space="preserve"> чередования творческих поручений;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E0540">
        <w:rPr>
          <w:color w:val="auto"/>
          <w:lang w:val="ru-RU"/>
        </w:rPr>
        <w:t>эмпатичностью</w:t>
      </w:r>
      <w:proofErr w:type="spellEnd"/>
      <w:r w:rsidRPr="009E0540">
        <w:rPr>
          <w:color w:val="auto"/>
          <w:lang w:val="ru-RU"/>
        </w:rPr>
        <w:t xml:space="preserve"> и поддержкой): огонек знакомства, огонек организационного периода, огонек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</w:t>
      </w:r>
      <w:r w:rsidRPr="009E0540">
        <w:rPr>
          <w:color w:val="auto"/>
          <w:lang w:val="ru-RU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</w:t>
      </w:r>
      <w:r w:rsidRPr="009E0540">
        <w:rPr>
          <w:color w:val="auto"/>
          <w:lang w:val="ru-RU"/>
        </w:rPr>
        <w:lastRenderedPageBreak/>
        <w:t>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882020" w:rsidRPr="006A56B9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индивидуальной работы с ребенком, а также психолого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882020" w:rsidRPr="006A56B9" w:rsidRDefault="00882020" w:rsidP="00882020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:rsidR="00882020" w:rsidRPr="009E0540" w:rsidRDefault="00882020" w:rsidP="00882020">
      <w:pPr>
        <w:spacing w:after="0" w:line="360" w:lineRule="auto"/>
        <w:ind w:left="878" w:right="163" w:hanging="10"/>
        <w:jc w:val="center"/>
        <w:rPr>
          <w:color w:val="auto"/>
        </w:rPr>
      </w:pPr>
      <w:r w:rsidRPr="009E0540">
        <w:rPr>
          <w:noProof/>
          <w:color w:val="auto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540">
        <w:rPr>
          <w:color w:val="auto"/>
          <w:sz w:val="30"/>
        </w:rPr>
        <w:t xml:space="preserve">IV. </w:t>
      </w:r>
      <w:proofErr w:type="spellStart"/>
      <w:r w:rsidRPr="009E0540">
        <w:rPr>
          <w:color w:val="auto"/>
          <w:sz w:val="30"/>
        </w:rPr>
        <w:t>Организационный</w:t>
      </w:r>
      <w:proofErr w:type="spellEnd"/>
      <w:r w:rsidRPr="009E0540">
        <w:rPr>
          <w:color w:val="auto"/>
          <w:sz w:val="30"/>
        </w:rPr>
        <w:t xml:space="preserve"> </w:t>
      </w:r>
      <w:proofErr w:type="spellStart"/>
      <w:r w:rsidRPr="009E0540">
        <w:rPr>
          <w:color w:val="auto"/>
          <w:sz w:val="30"/>
        </w:rPr>
        <w:t>раздел</w:t>
      </w:r>
      <w:proofErr w:type="spellEnd"/>
    </w:p>
    <w:p w:rsidR="00882020" w:rsidRPr="009E0540" w:rsidRDefault="00882020" w:rsidP="0069225E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Особенности воспитательной работы в</w:t>
      </w:r>
      <w:r>
        <w:rPr>
          <w:color w:val="auto"/>
          <w:lang w:val="ru-RU"/>
        </w:rPr>
        <w:t xml:space="preserve"> </w:t>
      </w:r>
      <w:r w:rsidR="0069225E" w:rsidRPr="0069225E">
        <w:rPr>
          <w:color w:val="auto"/>
          <w:lang w:val="ru-RU"/>
        </w:rPr>
        <w:t xml:space="preserve">организации летнего оздоровительного лагеря с дневным пребыванием детей «Радуга» Средняя школа №53 г. Ульяновска </w:t>
      </w:r>
      <w:r>
        <w:rPr>
          <w:color w:val="auto"/>
          <w:lang w:val="ru-RU"/>
        </w:rPr>
        <w:t>обусловлены прежде всего</w:t>
      </w:r>
      <w:r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882020" w:rsidRPr="0069225E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69225E">
        <w:rPr>
          <w:color w:val="auto"/>
          <w:lang w:val="ru-RU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882020" w:rsidRPr="006A56B9" w:rsidRDefault="00882020" w:rsidP="0069225E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6A56B9">
        <w:rPr>
          <w:color w:val="auto"/>
          <w:lang w:val="ru-RU"/>
        </w:rPr>
        <w:t xml:space="preserve">Уклад </w:t>
      </w:r>
      <w:r w:rsidR="0069225E" w:rsidRPr="0069225E">
        <w:rPr>
          <w:color w:val="auto"/>
          <w:lang w:val="ru-RU"/>
        </w:rPr>
        <w:t xml:space="preserve">организации летнего оздоровительного лагеря с дневным пребыванием детей «Радуга» </w:t>
      </w:r>
      <w:r w:rsidRPr="006A56B9">
        <w:rPr>
          <w:color w:val="auto"/>
          <w:lang w:val="ru-RU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</w:t>
      </w:r>
      <w:r w:rsidRPr="006A56B9">
        <w:rPr>
          <w:color w:val="auto"/>
          <w:lang w:val="ru-RU"/>
        </w:rPr>
        <w:lastRenderedPageBreak/>
        <w:t>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</w:t>
      </w:r>
      <w:r>
        <w:rPr>
          <w:color w:val="auto"/>
          <w:lang w:val="ru-RU"/>
        </w:rPr>
        <w:t>-</w:t>
      </w:r>
      <w:r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:rsidR="00882020" w:rsidRPr="00536B25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536B25">
        <w:rPr>
          <w:color w:val="auto"/>
          <w:lang w:val="ru-RU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</w:t>
      </w:r>
      <w:proofErr w:type="spellStart"/>
      <w:r w:rsidRPr="00536B25">
        <w:rPr>
          <w:color w:val="auto"/>
          <w:lang w:val="ru-RU"/>
        </w:rPr>
        <w:t>подготовительнообобщающему</w:t>
      </w:r>
      <w:proofErr w:type="spellEnd"/>
      <w:r w:rsidRPr="00536B25">
        <w:rPr>
          <w:color w:val="auto"/>
          <w:lang w:val="ru-RU"/>
        </w:rPr>
        <w:t xml:space="preserve"> периоду в межсезонье); временность (коллектив каждой смены различен); </w:t>
      </w:r>
      <w:proofErr w:type="spellStart"/>
      <w:r w:rsidRPr="00536B25">
        <w:rPr>
          <w:color w:val="auto"/>
          <w:lang w:val="ru-RU"/>
        </w:rPr>
        <w:t>многопрофильность</w:t>
      </w:r>
      <w:proofErr w:type="spellEnd"/>
      <w:r w:rsidRPr="00536B25">
        <w:rPr>
          <w:color w:val="auto"/>
          <w:lang w:val="ru-RU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882020" w:rsidRPr="009E054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Элементами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уклада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2A6BA2" w:rsidRDefault="00882020" w:rsidP="002A6B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</w:t>
      </w:r>
      <w:r w:rsidR="002A6BA2">
        <w:rPr>
          <w:color w:val="auto"/>
          <w:lang w:val="ru-RU"/>
        </w:rPr>
        <w:t>:</w:t>
      </w:r>
    </w:p>
    <w:p w:rsidR="002A6BA2" w:rsidRPr="00F66E84" w:rsidRDefault="002A6BA2" w:rsidP="002A6BA2">
      <w:pPr>
        <w:spacing w:after="0" w:line="360" w:lineRule="auto"/>
        <w:ind w:left="28" w:right="28" w:firstLine="256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режим</w:t>
      </w:r>
      <w:proofErr w:type="gramEnd"/>
      <w:r w:rsidRPr="00F66E84">
        <w:rPr>
          <w:color w:val="auto"/>
          <w:lang w:val="ru-RU"/>
        </w:rPr>
        <w:t xml:space="preserve"> дня в лагере с дневным пребыванием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игр; регулярное питание.</w:t>
      </w:r>
    </w:p>
    <w:p w:rsidR="00882020" w:rsidRPr="00F66E84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F66E84">
        <w:rPr>
          <w:color w:val="auto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</w:t>
      </w:r>
      <w:proofErr w:type="spellStart"/>
      <w:r w:rsidRPr="00F66E84">
        <w:rPr>
          <w:color w:val="auto"/>
          <w:lang w:val="ru-RU"/>
        </w:rPr>
        <w:t>нольноль</w:t>
      </w:r>
      <w:proofErr w:type="spellEnd"/>
      <w:r w:rsidRPr="00F66E84">
        <w:rPr>
          <w:color w:val="auto"/>
          <w:lang w:val="ru-RU"/>
        </w:rPr>
        <w:t xml:space="preserve">»), «закон территории» и другие. </w:t>
      </w:r>
    </w:p>
    <w:p w:rsid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lastRenderedPageBreak/>
        <w:t>Режим дня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8.30 – 8.35 – Приём детей в лагерь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 xml:space="preserve">8.35 – 8.50 –Зарядка 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 xml:space="preserve">8.50 – 9.00 – Линейка 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9.00 – 9.30 – Завтрак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9.30 – 12.00 – Экскурсии, походы, спортивные мероприятия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 xml:space="preserve">12.00 – 13.00 – Работа отрядов, подготовка к </w:t>
      </w:r>
      <w:proofErr w:type="spellStart"/>
      <w:r w:rsidRPr="00B25ED2">
        <w:rPr>
          <w:color w:val="auto"/>
          <w:lang w:val="ru-RU"/>
        </w:rPr>
        <w:t>общелагерным</w:t>
      </w:r>
      <w:proofErr w:type="spellEnd"/>
      <w:r w:rsidRPr="00B25ED2">
        <w:rPr>
          <w:color w:val="auto"/>
          <w:lang w:val="ru-RU"/>
        </w:rPr>
        <w:t xml:space="preserve"> мероприятиям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13.00– 13.30 – Обед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 xml:space="preserve">13.30 –14.20– Подвижные игры, конкурсы, </w:t>
      </w:r>
      <w:proofErr w:type="spellStart"/>
      <w:r w:rsidRPr="00B25ED2">
        <w:rPr>
          <w:color w:val="auto"/>
          <w:lang w:val="ru-RU"/>
        </w:rPr>
        <w:t>общелагерные</w:t>
      </w:r>
      <w:proofErr w:type="spellEnd"/>
      <w:r w:rsidRPr="00B25ED2">
        <w:rPr>
          <w:color w:val="auto"/>
          <w:lang w:val="ru-RU"/>
        </w:rPr>
        <w:t xml:space="preserve"> мероприятия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14.20 – 14.30 – Анализ дня, подведение итогов.</w:t>
      </w:r>
    </w:p>
    <w:p w:rsidR="00B25ED2" w:rsidRP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</w:p>
    <w:p w:rsidR="00B25ED2" w:rsidRDefault="00B25ED2" w:rsidP="00B25ED2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B25ED2">
        <w:rPr>
          <w:color w:val="auto"/>
          <w:lang w:val="ru-RU"/>
        </w:rPr>
        <w:t>14.30 – Уход домой</w:t>
      </w:r>
    </w:p>
    <w:p w:rsidR="00B25ED2" w:rsidRPr="00482979" w:rsidRDefault="00B25ED2" w:rsidP="00B25ED2">
      <w:pPr>
        <w:spacing w:after="0" w:line="360" w:lineRule="auto"/>
        <w:ind w:left="738" w:right="28" w:firstLine="0"/>
        <w:rPr>
          <w:color w:val="auto"/>
          <w:highlight w:val="cyan"/>
          <w:lang w:val="ru-RU"/>
        </w:rPr>
      </w:pPr>
    </w:p>
    <w:p w:rsidR="0088202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i/>
          <w:color w:val="auto"/>
          <w:lang w:val="ru-RU"/>
        </w:rPr>
      </w:pPr>
      <w:r w:rsidRPr="00482979">
        <w:rPr>
          <w:color w:val="auto"/>
          <w:lang w:val="ru-RU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Pr="009E0540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979">
        <w:rPr>
          <w:noProof/>
          <w:color w:val="auto"/>
          <w:lang w:val="ru-RU"/>
        </w:rPr>
        <w:t xml:space="preserve"> </w:t>
      </w:r>
    </w:p>
    <w:p w:rsidR="00544C8A" w:rsidRDefault="00544C8A" w:rsidP="00544C8A">
      <w:pPr>
        <w:spacing w:after="0" w:line="360" w:lineRule="auto"/>
        <w:ind w:left="28" w:right="28" w:firstLine="539"/>
        <w:rPr>
          <w:rFonts w:ascii="PT Astra Serif" w:hAnsi="PT Astra Serif"/>
          <w:szCs w:val="28"/>
          <w:lang w:val="ru-RU"/>
        </w:rPr>
      </w:pPr>
      <w:r w:rsidRPr="00544C8A">
        <w:rPr>
          <w:rFonts w:ascii="PT Astra Serif" w:hAnsi="PT Astra Serif"/>
          <w:szCs w:val="28"/>
          <w:lang w:val="ru-RU"/>
        </w:rPr>
        <w:lastRenderedPageBreak/>
        <w:t>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544C8A" w:rsidRDefault="00544C8A" w:rsidP="00544C8A">
      <w:pPr>
        <w:spacing w:after="0" w:line="360" w:lineRule="auto"/>
        <w:ind w:left="28" w:right="28" w:firstLine="539"/>
        <w:rPr>
          <w:color w:val="auto"/>
          <w:lang w:val="ru-RU"/>
        </w:rPr>
      </w:pPr>
      <w:r w:rsidRPr="00544C8A">
        <w:rPr>
          <w:color w:val="auto"/>
          <w:lang w:val="ru-RU"/>
        </w:rPr>
        <w:t>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544C8A" w:rsidRPr="00544C8A" w:rsidRDefault="00544C8A" w:rsidP="00544C8A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544C8A">
        <w:rPr>
          <w:color w:val="auto"/>
          <w:lang w:val="ru-RU"/>
        </w:rPr>
        <w:t>Прием педагогических и иных работников для работы в школьном лагере с дневным пребыванием   осуществляется образовательным учреждением в соответствии с трудовым законодательством Российской Федерации.</w:t>
      </w:r>
    </w:p>
    <w:p w:rsidR="00544C8A" w:rsidRDefault="00544C8A" w:rsidP="00544C8A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544C8A">
        <w:rPr>
          <w:color w:val="auto"/>
          <w:lang w:val="ru-RU"/>
        </w:rPr>
        <w:t xml:space="preserve">Для работы в школьном лагере с дневным пребыванием   детей работнику необходимо представить медицинское заключение о состоянии здоровья. Каждый работник школьного лагеря с дневным пребыванием </w:t>
      </w:r>
      <w:proofErr w:type="gramStart"/>
      <w:r w:rsidRPr="00544C8A">
        <w:rPr>
          <w:color w:val="auto"/>
          <w:lang w:val="ru-RU"/>
        </w:rPr>
        <w:t>детей  должен</w:t>
      </w:r>
      <w:proofErr w:type="gramEnd"/>
      <w:r w:rsidRPr="00544C8A">
        <w:rPr>
          <w:color w:val="auto"/>
          <w:lang w:val="ru-RU"/>
        </w:rPr>
        <w:t xml:space="preserve"> быть ознакомлен с условиями труда, правилами внутреннего трудового распорядка лагеря и своими должностными обязанностями.</w:t>
      </w:r>
    </w:p>
    <w:p w:rsidR="00544C8A" w:rsidRPr="00544C8A" w:rsidRDefault="00544C8A" w:rsidP="00544C8A">
      <w:pPr>
        <w:spacing w:after="0" w:line="360" w:lineRule="auto"/>
        <w:ind w:left="0" w:right="28" w:firstLine="567"/>
        <w:rPr>
          <w:color w:val="auto"/>
          <w:lang w:val="ru-RU"/>
        </w:rPr>
      </w:pPr>
      <w:r w:rsidRPr="00544C8A">
        <w:rPr>
          <w:color w:val="auto"/>
          <w:lang w:val="ru-RU"/>
        </w:rPr>
        <w:t xml:space="preserve">Для работы в школьном лагере с дневным </w:t>
      </w:r>
      <w:proofErr w:type="gramStart"/>
      <w:r w:rsidRPr="00544C8A">
        <w:rPr>
          <w:color w:val="auto"/>
          <w:lang w:val="ru-RU"/>
        </w:rPr>
        <w:t>пребыванием  детей</w:t>
      </w:r>
      <w:proofErr w:type="gramEnd"/>
      <w:r w:rsidRPr="00544C8A">
        <w:rPr>
          <w:color w:val="auto"/>
          <w:lang w:val="ru-RU"/>
        </w:rPr>
        <w:t xml:space="preserve"> могут быть привлечены педагогические работники, работающие в образовательном учреждении, на базе которого организован школьном лагере с дневным пребыванием детей.</w:t>
      </w:r>
    </w:p>
    <w:p w:rsidR="00882020" w:rsidRPr="00A67BB5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A67BB5">
        <w:rPr>
          <w:color w:val="auto"/>
          <w:lang w:val="ru-RU"/>
        </w:rPr>
        <w:t xml:space="preserve">Символическое пространство организации отдыха детей и их оздоровления включает в себя правила, легенды, </w:t>
      </w:r>
      <w:proofErr w:type="spellStart"/>
      <w:r w:rsidRPr="00A67BB5">
        <w:rPr>
          <w:color w:val="auto"/>
          <w:lang w:val="ru-RU"/>
        </w:rPr>
        <w:t>кричалки</w:t>
      </w:r>
      <w:proofErr w:type="spellEnd"/>
      <w:r w:rsidRPr="00A67BB5">
        <w:rPr>
          <w:color w:val="auto"/>
          <w:lang w:val="ru-RU"/>
        </w:rPr>
        <w:t>, песенно-</w:t>
      </w:r>
      <w:proofErr w:type="gramStart"/>
      <w:r w:rsidRPr="00A67BB5">
        <w:rPr>
          <w:color w:val="auto"/>
          <w:lang w:val="ru-RU"/>
        </w:rPr>
        <w:t>музыкальную</w:t>
      </w:r>
      <w:proofErr w:type="gramEnd"/>
      <w:r w:rsidRPr="00A67BB5">
        <w:rPr>
          <w:color w:val="auto"/>
          <w:lang w:val="ru-RU"/>
        </w:rPr>
        <w:t xml:space="preserve">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</w:t>
      </w:r>
      <w:r w:rsidRPr="00A67BB5">
        <w:rPr>
          <w:color w:val="auto"/>
          <w:lang w:val="ru-RU"/>
        </w:rPr>
        <w:lastRenderedPageBreak/>
        <w:t xml:space="preserve">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A67BB5">
        <w:rPr>
          <w:color w:val="auto"/>
          <w:lang w:val="ru-RU"/>
        </w:rPr>
        <w:t>взаимодополняют</w:t>
      </w:r>
      <w:proofErr w:type="spellEnd"/>
      <w:r w:rsidRPr="00A67BB5">
        <w:rPr>
          <w:color w:val="auto"/>
          <w:lang w:val="ru-RU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882020" w:rsidRPr="00A67BB5" w:rsidRDefault="00882020" w:rsidP="00882020">
      <w:pPr>
        <w:spacing w:after="0" w:line="360" w:lineRule="auto"/>
        <w:ind w:left="754" w:right="28" w:firstLine="0"/>
        <w:rPr>
          <w:color w:val="auto"/>
          <w:lang w:val="ru-RU"/>
        </w:rPr>
      </w:pPr>
      <w:r w:rsidRPr="00A67BB5">
        <w:rPr>
          <w:color w:val="auto"/>
          <w:lang w:val="ru-RU"/>
        </w:rPr>
        <w:t>Ритуалы могут быть: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A67BB5">
        <w:rPr>
          <w:color w:val="auto"/>
          <w:lang w:val="ru-RU"/>
        </w:rPr>
        <w:t>торжественными</w:t>
      </w:r>
      <w:proofErr w:type="gramEnd"/>
      <w:r w:rsidRPr="00A67BB5">
        <w:rPr>
          <w:color w:val="auto"/>
          <w:lang w:val="ru-RU"/>
        </w:rPr>
        <w:t xml:space="preserve">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</w:t>
      </w:r>
      <w:r w:rsidR="00A67BB5" w:rsidRPr="00A67BB5">
        <w:rPr>
          <w:color w:val="auto"/>
          <w:lang w:val="ru-RU"/>
        </w:rPr>
        <w:t xml:space="preserve">гут представлять </w:t>
      </w:r>
      <w:proofErr w:type="gramStart"/>
      <w:r w:rsidR="00A67BB5" w:rsidRPr="00A67BB5">
        <w:rPr>
          <w:color w:val="auto"/>
          <w:lang w:val="ru-RU"/>
        </w:rPr>
        <w:t xml:space="preserve">эмоциональный  </w:t>
      </w:r>
      <w:r w:rsidRPr="00A67BB5">
        <w:rPr>
          <w:color w:val="auto"/>
          <w:lang w:val="ru-RU"/>
        </w:rPr>
        <w:t>фон</w:t>
      </w:r>
      <w:proofErr w:type="gramEnd"/>
      <w:r w:rsidRPr="00A67BB5">
        <w:rPr>
          <w:color w:val="auto"/>
          <w:lang w:val="ru-RU"/>
        </w:rPr>
        <w:t xml:space="preserve">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882020" w:rsidRPr="009E054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Программы включает в себя:</w:t>
      </w:r>
    </w:p>
    <w:p w:rsidR="00ED3374" w:rsidRPr="00ED3374" w:rsidRDefault="00882020" w:rsidP="00ED3374">
      <w:pPr>
        <w:pStyle w:val="a3"/>
        <w:numPr>
          <w:ilvl w:val="0"/>
          <w:numId w:val="7"/>
        </w:numPr>
        <w:spacing w:after="200" w:line="276" w:lineRule="auto"/>
        <w:ind w:left="-567" w:right="0" w:firstLine="567"/>
        <w:rPr>
          <w:b/>
          <w:szCs w:val="28"/>
          <w:lang w:val="ru-RU"/>
        </w:rPr>
      </w:pPr>
      <w:r w:rsidRPr="009E0540">
        <w:rPr>
          <w:color w:val="auto"/>
          <w:lang w:val="ru-RU"/>
        </w:rPr>
        <w:t xml:space="preserve">Подготовительный </w:t>
      </w:r>
      <w:proofErr w:type="gramStart"/>
      <w:r w:rsidRPr="009E0540">
        <w:rPr>
          <w:color w:val="auto"/>
          <w:lang w:val="ru-RU"/>
        </w:rPr>
        <w:t xml:space="preserve">этап </w:t>
      </w:r>
      <w:r>
        <w:rPr>
          <w:color w:val="auto"/>
          <w:lang w:val="ru-RU"/>
        </w:rPr>
        <w:t xml:space="preserve"> </w:t>
      </w:r>
      <w:r w:rsidR="00ED3374">
        <w:rPr>
          <w:color w:val="auto"/>
          <w:lang w:val="ru-RU"/>
        </w:rPr>
        <w:t>включает</w:t>
      </w:r>
      <w:proofErr w:type="gramEnd"/>
      <w:r w:rsidR="00ED3374">
        <w:rPr>
          <w:color w:val="auto"/>
          <w:lang w:val="ru-RU"/>
        </w:rPr>
        <w:t xml:space="preserve"> в себя: </w:t>
      </w:r>
    </w:p>
    <w:p w:rsidR="00ED3374" w:rsidRPr="00ED3374" w:rsidRDefault="00ED3374" w:rsidP="00ED3374">
      <w:pPr>
        <w:pStyle w:val="a3"/>
        <w:numPr>
          <w:ilvl w:val="0"/>
          <w:numId w:val="8"/>
        </w:numPr>
        <w:spacing w:after="200" w:line="276" w:lineRule="auto"/>
        <w:ind w:right="0"/>
        <w:rPr>
          <w:b/>
          <w:szCs w:val="28"/>
          <w:lang w:val="ru-RU"/>
        </w:rPr>
      </w:pPr>
      <w:r>
        <w:rPr>
          <w:szCs w:val="24"/>
          <w:lang w:val="ru-RU"/>
        </w:rPr>
        <w:t>У</w:t>
      </w:r>
      <w:r w:rsidRPr="00ED3374">
        <w:rPr>
          <w:szCs w:val="24"/>
          <w:lang w:val="ru-RU"/>
        </w:rPr>
        <w:t>частие в семинаре по организации летнего отдыха для начальников лагерей, организованных Управлением образования администрации города Ульяновска</w:t>
      </w:r>
    </w:p>
    <w:p w:rsidR="00ED3374" w:rsidRPr="00B2052C" w:rsidRDefault="00ED3374" w:rsidP="00ED3374">
      <w:pPr>
        <w:pStyle w:val="a3"/>
        <w:numPr>
          <w:ilvl w:val="0"/>
          <w:numId w:val="8"/>
        </w:numPr>
        <w:spacing w:after="200" w:line="276" w:lineRule="auto"/>
        <w:ind w:right="0"/>
        <w:rPr>
          <w:b/>
          <w:szCs w:val="28"/>
        </w:rPr>
      </w:pPr>
      <w:r w:rsidRPr="00ED3374">
        <w:rPr>
          <w:szCs w:val="28"/>
          <w:lang w:val="ru-RU"/>
        </w:rPr>
        <w:t xml:space="preserve">Разработка программы летнего каникулярного отдыха в лагере «Радуга».  </w:t>
      </w:r>
      <w:proofErr w:type="spellStart"/>
      <w:r>
        <w:rPr>
          <w:szCs w:val="28"/>
        </w:rPr>
        <w:t>Подготовка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педагогических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кадров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которые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будут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работать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данной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программе</w:t>
      </w:r>
      <w:proofErr w:type="spellEnd"/>
      <w:r>
        <w:rPr>
          <w:szCs w:val="28"/>
        </w:rPr>
        <w:t>.</w:t>
      </w:r>
    </w:p>
    <w:p w:rsidR="00ED3374" w:rsidRPr="00ED3374" w:rsidRDefault="00ED3374" w:rsidP="00ED3374">
      <w:pPr>
        <w:pStyle w:val="a3"/>
        <w:numPr>
          <w:ilvl w:val="0"/>
          <w:numId w:val="8"/>
        </w:numPr>
        <w:spacing w:after="200" w:line="276" w:lineRule="auto"/>
        <w:ind w:right="0"/>
        <w:rPr>
          <w:b/>
          <w:szCs w:val="28"/>
          <w:lang w:val="ru-RU"/>
        </w:rPr>
      </w:pPr>
      <w:r w:rsidRPr="00ED3374">
        <w:rPr>
          <w:szCs w:val="28"/>
          <w:lang w:val="ru-RU"/>
        </w:rPr>
        <w:t>Подготовка инфраструктурного и информационно-технического обеспечения программы</w:t>
      </w:r>
      <w:r w:rsidRPr="00ED3374">
        <w:rPr>
          <w:b/>
          <w:szCs w:val="28"/>
          <w:lang w:val="ru-RU"/>
        </w:rPr>
        <w:t>.</w:t>
      </w:r>
    </w:p>
    <w:p w:rsidR="00ED3374" w:rsidRPr="00ED3374" w:rsidRDefault="00ED3374" w:rsidP="00ED3374">
      <w:pPr>
        <w:pStyle w:val="a3"/>
        <w:numPr>
          <w:ilvl w:val="0"/>
          <w:numId w:val="8"/>
        </w:numPr>
        <w:spacing w:after="200" w:line="276" w:lineRule="auto"/>
        <w:ind w:right="0"/>
        <w:rPr>
          <w:b/>
          <w:szCs w:val="28"/>
          <w:lang w:val="ru-RU"/>
        </w:rPr>
      </w:pPr>
      <w:r w:rsidRPr="00ED3374">
        <w:rPr>
          <w:szCs w:val="28"/>
          <w:lang w:val="ru-RU"/>
        </w:rPr>
        <w:lastRenderedPageBreak/>
        <w:t>Планирование мероприятий, составление плана-сетки.</w:t>
      </w:r>
    </w:p>
    <w:p w:rsidR="00ED3374" w:rsidRPr="00B2052C" w:rsidRDefault="00ED3374" w:rsidP="00ED3374">
      <w:pPr>
        <w:pStyle w:val="a3"/>
        <w:numPr>
          <w:ilvl w:val="0"/>
          <w:numId w:val="8"/>
        </w:numPr>
        <w:spacing w:after="200" w:line="276" w:lineRule="auto"/>
        <w:ind w:right="0"/>
        <w:rPr>
          <w:b/>
          <w:szCs w:val="28"/>
        </w:rPr>
      </w:pPr>
      <w:proofErr w:type="spellStart"/>
      <w:r>
        <w:rPr>
          <w:szCs w:val="28"/>
        </w:rPr>
        <w:t>Сбор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заявлений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комплектование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отрядов</w:t>
      </w:r>
      <w:proofErr w:type="spellEnd"/>
      <w:r>
        <w:rPr>
          <w:szCs w:val="28"/>
        </w:rPr>
        <w:t>.</w:t>
      </w:r>
    </w:p>
    <w:p w:rsidR="00882020" w:rsidRPr="00482979" w:rsidRDefault="00882020" w:rsidP="00A67BB5">
      <w:pPr>
        <w:spacing w:after="0" w:line="360" w:lineRule="auto"/>
        <w:ind w:left="738" w:right="28" w:firstLine="0"/>
        <w:rPr>
          <w:color w:val="auto"/>
          <w:highlight w:val="cyan"/>
          <w:lang w:val="ru-RU"/>
        </w:rPr>
      </w:pP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882020" w:rsidRPr="009E054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плане.</w:t>
      </w:r>
    </w:p>
    <w:p w:rsidR="00882020" w:rsidRDefault="00882020" w:rsidP="00882020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="006338FE">
        <w:rPr>
          <w:color w:val="auto"/>
          <w:lang w:val="ru-RU"/>
        </w:rPr>
        <w:t xml:space="preserve">. </w:t>
      </w:r>
    </w:p>
    <w:p w:rsidR="006338FE" w:rsidRDefault="006338FE" w:rsidP="006338F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По окончанию смены:</w:t>
      </w:r>
    </w:p>
    <w:p w:rsidR="006338FE" w:rsidRPr="006338FE" w:rsidRDefault="006338FE" w:rsidP="006338FE">
      <w:pPr>
        <w:spacing w:after="0" w:line="360" w:lineRule="auto"/>
        <w:ind w:right="28"/>
        <w:rPr>
          <w:color w:val="auto"/>
          <w:lang w:val="ru-RU"/>
        </w:rPr>
      </w:pPr>
      <w:r w:rsidRPr="006338FE">
        <w:rPr>
          <w:color w:val="auto"/>
          <w:lang w:val="ru-RU"/>
        </w:rPr>
        <w:t>-</w:t>
      </w:r>
      <w:r w:rsidRPr="006338FE">
        <w:rPr>
          <w:color w:val="auto"/>
          <w:lang w:val="ru-RU"/>
        </w:rPr>
        <w:tab/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6338FE" w:rsidRPr="006338FE" w:rsidRDefault="006338FE" w:rsidP="006338FE">
      <w:pPr>
        <w:spacing w:after="0" w:line="360" w:lineRule="auto"/>
        <w:ind w:right="28"/>
        <w:rPr>
          <w:color w:val="auto"/>
          <w:lang w:val="ru-RU"/>
        </w:rPr>
      </w:pPr>
      <w:r w:rsidRPr="006338FE">
        <w:rPr>
          <w:color w:val="auto"/>
          <w:lang w:val="ru-RU"/>
        </w:rPr>
        <w:t>-</w:t>
      </w:r>
      <w:r w:rsidRPr="006338FE">
        <w:rPr>
          <w:color w:val="auto"/>
          <w:lang w:val="ru-RU"/>
        </w:rPr>
        <w:tab/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6338FE" w:rsidRPr="006338FE" w:rsidRDefault="006338FE" w:rsidP="006338FE">
      <w:pPr>
        <w:spacing w:after="0" w:line="360" w:lineRule="auto"/>
        <w:ind w:right="28"/>
        <w:rPr>
          <w:color w:val="auto"/>
          <w:lang w:val="ru-RU"/>
        </w:rPr>
      </w:pPr>
      <w:r w:rsidRPr="006338FE">
        <w:rPr>
          <w:color w:val="auto"/>
          <w:lang w:val="ru-RU"/>
        </w:rPr>
        <w:t>-</w:t>
      </w:r>
      <w:r w:rsidRPr="006338FE">
        <w:rPr>
          <w:color w:val="auto"/>
          <w:lang w:val="ru-RU"/>
        </w:rPr>
        <w:tab/>
        <w:t>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882020" w:rsidRDefault="006338FE" w:rsidP="006338FE">
      <w:pPr>
        <w:spacing w:after="0" w:line="360" w:lineRule="auto"/>
        <w:ind w:right="28"/>
        <w:rPr>
          <w:color w:val="auto"/>
          <w:lang w:val="ru-RU"/>
        </w:rPr>
      </w:pPr>
      <w:r w:rsidRPr="006338FE">
        <w:rPr>
          <w:color w:val="auto"/>
          <w:lang w:val="ru-RU"/>
        </w:rPr>
        <w:t>-</w:t>
      </w:r>
      <w:r w:rsidRPr="006338FE">
        <w:rPr>
          <w:color w:val="auto"/>
          <w:lang w:val="ru-RU"/>
        </w:rPr>
        <w:tab/>
        <w:t xml:space="preserve">подготовка детей к завершению смены, усиление контроля за жизнью и здоровьем детей.   </w:t>
      </w:r>
      <w:r w:rsidR="00882020" w:rsidRPr="009E0540">
        <w:rPr>
          <w:color w:val="auto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882020" w:rsidRPr="00536B25" w:rsidRDefault="006338FE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22.6. </w:t>
      </w:r>
      <w:r w:rsidR="00882020" w:rsidRPr="00536B25">
        <w:rPr>
          <w:color w:val="auto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</w:t>
      </w:r>
      <w:r w:rsidR="00536B25" w:rsidRPr="00536B25">
        <w:rPr>
          <w:color w:val="auto"/>
          <w:lang w:val="ru-RU"/>
        </w:rPr>
        <w:t>.</w:t>
      </w:r>
      <w:r w:rsidR="00882020" w:rsidRPr="00536B25">
        <w:rPr>
          <w:color w:val="auto"/>
          <w:lang w:val="ru-RU"/>
        </w:rPr>
        <w:t xml:space="preserve"> </w:t>
      </w:r>
    </w:p>
    <w:p w:rsidR="00882020" w:rsidRPr="00536B25" w:rsidRDefault="00882020" w:rsidP="00882020">
      <w:pPr>
        <w:spacing w:after="0" w:line="360" w:lineRule="auto"/>
        <w:ind w:left="91" w:right="28"/>
        <w:rPr>
          <w:color w:val="auto"/>
          <w:lang w:val="ru-RU"/>
        </w:rPr>
      </w:pPr>
      <w:r w:rsidRPr="00536B25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3E402F" w:rsidRDefault="00882020" w:rsidP="00536B25">
      <w:pPr>
        <w:spacing w:after="0" w:line="360" w:lineRule="auto"/>
        <w:ind w:left="101" w:right="28"/>
        <w:rPr>
          <w:color w:val="auto"/>
          <w:lang w:val="ru-RU"/>
        </w:rPr>
      </w:pPr>
      <w:r w:rsidRPr="00536B25">
        <w:rPr>
          <w:color w:val="auto"/>
          <w:lang w:val="ru-RU"/>
        </w:rPr>
        <w:t xml:space="preserve">Анализ проводится совместно с </w:t>
      </w:r>
      <w:proofErr w:type="spellStart"/>
      <w:r w:rsidRPr="00536B25">
        <w:rPr>
          <w:color w:val="auto"/>
          <w:lang w:val="ru-RU"/>
        </w:rPr>
        <w:t>вожатско</w:t>
      </w:r>
      <w:proofErr w:type="spellEnd"/>
      <w:r w:rsidRPr="00536B25">
        <w:rPr>
          <w:color w:val="auto"/>
          <w:lang w:val="ru-RU"/>
        </w:rPr>
        <w:t>-педагогическим составом, с заместителем директора по воспитательной работе с последующим обсуждением результатов на педагогическом совете.</w:t>
      </w:r>
    </w:p>
    <w:p w:rsidR="003E402F" w:rsidRDefault="003E402F" w:rsidP="003E402F">
      <w:pPr>
        <w:ind w:left="0" w:firstLine="0"/>
        <w:rPr>
          <w:lang w:val="ru-RU"/>
        </w:rPr>
      </w:pPr>
    </w:p>
    <w:p w:rsidR="003E402F" w:rsidRDefault="003E402F" w:rsidP="003E402F">
      <w:pPr>
        <w:tabs>
          <w:tab w:val="left" w:pos="1575"/>
        </w:tabs>
        <w:ind w:left="0" w:firstLine="0"/>
        <w:rPr>
          <w:lang w:val="ru-RU"/>
        </w:rPr>
      </w:pPr>
    </w:p>
    <w:p w:rsidR="00882020" w:rsidRPr="003E402F" w:rsidRDefault="00882020" w:rsidP="003E402F">
      <w:pPr>
        <w:rPr>
          <w:lang w:val="ru-RU"/>
        </w:rPr>
        <w:sectPr w:rsidR="00882020" w:rsidRPr="003E402F" w:rsidSect="002A6B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38" w:h="16848"/>
          <w:pgMar w:top="1134" w:right="850" w:bottom="1134" w:left="1701" w:header="850" w:footer="624" w:gutter="0"/>
          <w:cols w:space="720"/>
        </w:sectPr>
      </w:pPr>
    </w:p>
    <w:p w:rsidR="00882020" w:rsidRPr="00536B25" w:rsidRDefault="00882020" w:rsidP="00536B25">
      <w:pPr>
        <w:spacing w:after="0" w:line="360" w:lineRule="auto"/>
        <w:ind w:left="0" w:right="28" w:firstLine="0"/>
        <w:rPr>
          <w:color w:val="auto"/>
          <w:lang w:val="ru-RU"/>
        </w:rPr>
      </w:pPr>
      <w:r w:rsidRPr="00536B25">
        <w:rPr>
          <w:color w:val="auto"/>
          <w:lang w:val="ru-RU"/>
        </w:rPr>
        <w:lastRenderedPageBreak/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882020" w:rsidRPr="00536B25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536B25">
        <w:rPr>
          <w:color w:val="auto"/>
          <w:lang w:val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536B25">
        <w:rPr>
          <w:color w:val="auto"/>
          <w:lang w:val="ru-RU"/>
        </w:rPr>
        <w:t>вожатско</w:t>
      </w:r>
      <w:proofErr w:type="spellEnd"/>
      <w:r w:rsidRPr="00536B25">
        <w:rPr>
          <w:color w:val="auto"/>
          <w:lang w:val="ru-RU"/>
        </w:rPr>
        <w:t>-педагогическому коллективу.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536B25">
        <w:rPr>
          <w:color w:val="auto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882020" w:rsidRDefault="00882020" w:rsidP="00882020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>
        <w:rPr>
          <w:color w:val="auto"/>
          <w:lang w:val="ru-RU"/>
        </w:rPr>
        <w:t>и и традиции уклада организации.</w:t>
      </w:r>
    </w:p>
    <w:p w:rsidR="00F66E84" w:rsidRPr="00F66E84" w:rsidRDefault="003E402F" w:rsidP="003E402F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П</w:t>
      </w:r>
      <w:r w:rsidR="00F66E84" w:rsidRPr="00F66E84">
        <w:rPr>
          <w:color w:val="auto"/>
          <w:lang w:val="ru-RU"/>
        </w:rPr>
        <w:t>рограмма профильной смены Движения</w:t>
      </w:r>
      <w:r>
        <w:rPr>
          <w:color w:val="auto"/>
          <w:lang w:val="ru-RU"/>
        </w:rPr>
        <w:t xml:space="preserve"> Первых – программы для детей в </w:t>
      </w:r>
      <w:r w:rsidR="00F66E84" w:rsidRPr="00F66E84">
        <w:rPr>
          <w:color w:val="auto"/>
          <w:lang w:val="ru-RU"/>
        </w:rPr>
        <w:t>возрасте от 7 до 17 лет, выстроенные по логике конструктора профильных смен</w:t>
      </w:r>
      <w:r>
        <w:rPr>
          <w:color w:val="auto"/>
          <w:lang w:val="ru-RU"/>
        </w:rPr>
        <w:t>.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r w:rsidRPr="00F66E84">
        <w:rPr>
          <w:color w:val="auto"/>
          <w:lang w:val="ru-RU"/>
        </w:rPr>
        <w:t>Движения Первых и направленные на приоб</w:t>
      </w:r>
      <w:r w:rsidR="003E402F">
        <w:rPr>
          <w:color w:val="auto"/>
          <w:lang w:val="ru-RU"/>
        </w:rPr>
        <w:t xml:space="preserve">щение подрастающего поколения к </w:t>
      </w:r>
      <w:r w:rsidRPr="00F66E84">
        <w:rPr>
          <w:color w:val="auto"/>
          <w:lang w:val="ru-RU"/>
        </w:rPr>
        <w:t>российским традиционным духовно-нравственным ценностям, со</w:t>
      </w:r>
      <w:r w:rsidR="003E402F">
        <w:rPr>
          <w:color w:val="auto"/>
          <w:lang w:val="ru-RU"/>
        </w:rPr>
        <w:t xml:space="preserve">здание условий </w:t>
      </w:r>
      <w:r w:rsidRPr="00F66E84">
        <w:rPr>
          <w:color w:val="auto"/>
          <w:lang w:val="ru-RU"/>
        </w:rPr>
        <w:t>для личностного развития и гражданского стано</w:t>
      </w:r>
      <w:r w:rsidR="003E402F">
        <w:rPr>
          <w:color w:val="auto"/>
          <w:lang w:val="ru-RU"/>
        </w:rPr>
        <w:t xml:space="preserve">вления детей, усвоение ими норм </w:t>
      </w:r>
      <w:r w:rsidRPr="00F66E84">
        <w:rPr>
          <w:color w:val="auto"/>
          <w:lang w:val="ru-RU"/>
        </w:rPr>
        <w:t>поведения в интересах человека, семьи, общества и государства, вовлечение в</w:t>
      </w:r>
      <w:r w:rsidR="003E402F">
        <w:rPr>
          <w:color w:val="auto"/>
          <w:lang w:val="ru-RU"/>
        </w:rPr>
        <w:t xml:space="preserve"> </w:t>
      </w:r>
      <w:r w:rsidRPr="00F66E84">
        <w:rPr>
          <w:color w:val="auto"/>
          <w:lang w:val="ru-RU"/>
        </w:rPr>
        <w:t>деятельность Движения Первых.</w:t>
      </w:r>
      <w:r w:rsidR="003E402F">
        <w:rPr>
          <w:color w:val="auto"/>
          <w:lang w:val="ru-RU"/>
        </w:rPr>
        <w:t xml:space="preserve"> </w:t>
      </w:r>
      <w:r w:rsidRPr="00F66E84">
        <w:rPr>
          <w:color w:val="auto"/>
          <w:lang w:val="ru-RU"/>
        </w:rPr>
        <w:t>Профильные смены Движения Первых проводятся</w:t>
      </w:r>
      <w:r w:rsidR="003E402F">
        <w:rPr>
          <w:color w:val="auto"/>
          <w:lang w:val="ru-RU"/>
        </w:rPr>
        <w:t xml:space="preserve"> </w:t>
      </w:r>
      <w:r w:rsidRPr="00F66E84">
        <w:rPr>
          <w:color w:val="auto"/>
          <w:lang w:val="ru-RU"/>
        </w:rPr>
        <w:t xml:space="preserve">во всех организациях отдыха детей и их </w:t>
      </w:r>
      <w:r w:rsidRPr="00F66E84">
        <w:rPr>
          <w:color w:val="auto"/>
          <w:lang w:val="ru-RU"/>
        </w:rPr>
        <w:lastRenderedPageBreak/>
        <w:t>оз</w:t>
      </w:r>
      <w:r w:rsidR="003E402F">
        <w:rPr>
          <w:color w:val="auto"/>
          <w:lang w:val="ru-RU"/>
        </w:rPr>
        <w:t xml:space="preserve">доровления разных типов во всех </w:t>
      </w:r>
      <w:r w:rsidRPr="00F66E84">
        <w:rPr>
          <w:color w:val="auto"/>
          <w:lang w:val="ru-RU"/>
        </w:rPr>
        <w:t>регионах. Одним из вариантов профильных с</w:t>
      </w:r>
      <w:r w:rsidR="003E402F">
        <w:rPr>
          <w:color w:val="auto"/>
          <w:lang w:val="ru-RU"/>
        </w:rPr>
        <w:t xml:space="preserve">мен Движения Первых для младших </w:t>
      </w:r>
      <w:r w:rsidRPr="00F66E84">
        <w:rPr>
          <w:color w:val="auto"/>
          <w:lang w:val="ru-RU"/>
        </w:rPr>
        <w:t>школьников является программа «Содружество Орлят России»;</w:t>
      </w:r>
    </w:p>
    <w:p w:rsidR="00F66E84" w:rsidRPr="00F66E84" w:rsidRDefault="003E402F" w:rsidP="003E402F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Т</w:t>
      </w:r>
      <w:r w:rsidR="00F66E84" w:rsidRPr="00F66E84">
        <w:rPr>
          <w:color w:val="auto"/>
          <w:lang w:val="ru-RU"/>
        </w:rPr>
        <w:t>ематический День Первых –</w:t>
      </w:r>
      <w:r>
        <w:rPr>
          <w:color w:val="auto"/>
          <w:lang w:val="ru-RU"/>
        </w:rPr>
        <w:t xml:space="preserve"> эффективно построенная система </w:t>
      </w:r>
      <w:r w:rsidR="00F66E84" w:rsidRPr="00F66E84">
        <w:rPr>
          <w:color w:val="auto"/>
          <w:lang w:val="ru-RU"/>
        </w:rPr>
        <w:t>воспитательных событий, обеспечивающая,</w:t>
      </w:r>
      <w:r>
        <w:rPr>
          <w:color w:val="auto"/>
          <w:lang w:val="ru-RU"/>
        </w:rPr>
        <w:t xml:space="preserve"> с одной стороны, просвещение и </w:t>
      </w:r>
      <w:r w:rsidR="00F66E84" w:rsidRPr="00F66E84">
        <w:rPr>
          <w:color w:val="auto"/>
          <w:lang w:val="ru-RU"/>
        </w:rPr>
        <w:t>всестороннее развитие участников через их вклю</w:t>
      </w:r>
      <w:r>
        <w:rPr>
          <w:color w:val="auto"/>
          <w:lang w:val="ru-RU"/>
        </w:rPr>
        <w:t xml:space="preserve">чение в различные виды полезной </w:t>
      </w:r>
      <w:r w:rsidR="00F66E84" w:rsidRPr="00F66E84">
        <w:rPr>
          <w:color w:val="auto"/>
          <w:lang w:val="ru-RU"/>
        </w:rPr>
        <w:t>и интересной деятельности, с другой – формиров</w:t>
      </w:r>
      <w:r>
        <w:rPr>
          <w:color w:val="auto"/>
          <w:lang w:val="ru-RU"/>
        </w:rPr>
        <w:t xml:space="preserve">ание и расширение представлений </w:t>
      </w:r>
      <w:r w:rsidR="00F66E84" w:rsidRPr="00F66E84">
        <w:rPr>
          <w:color w:val="auto"/>
          <w:lang w:val="ru-RU"/>
        </w:rPr>
        <w:t xml:space="preserve">о Движении Первых, стимулирование активного </w:t>
      </w:r>
      <w:r>
        <w:rPr>
          <w:color w:val="auto"/>
          <w:lang w:val="ru-RU"/>
        </w:rPr>
        <w:t xml:space="preserve">участия в деятельности Движения </w:t>
      </w:r>
      <w:r w:rsidR="00F66E84" w:rsidRPr="00F66E84">
        <w:rPr>
          <w:color w:val="auto"/>
          <w:lang w:val="ru-RU"/>
        </w:rPr>
        <w:t>Первых;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r w:rsidRPr="00F66E84">
        <w:rPr>
          <w:color w:val="auto"/>
          <w:lang w:val="ru-RU"/>
        </w:rPr>
        <w:t>Воспитательный потенциал данного модуля</w:t>
      </w:r>
      <w:r w:rsidR="003E402F">
        <w:rPr>
          <w:color w:val="auto"/>
          <w:lang w:val="ru-RU"/>
        </w:rPr>
        <w:t xml:space="preserve"> реализуется в рамках следующих </w:t>
      </w:r>
      <w:r w:rsidRPr="00F66E84">
        <w:rPr>
          <w:color w:val="auto"/>
          <w:lang w:val="ru-RU"/>
        </w:rPr>
        <w:t>возможных мероприятий и форм воспитательной работы: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формированию</w:t>
      </w:r>
      <w:proofErr w:type="gramEnd"/>
      <w:r w:rsidRPr="00F66E84">
        <w:rPr>
          <w:color w:val="auto"/>
          <w:lang w:val="ru-RU"/>
        </w:rPr>
        <w:t xml:space="preserve"> активной жизненной позиции и </w:t>
      </w:r>
      <w:r w:rsidR="003E402F">
        <w:rPr>
          <w:color w:val="auto"/>
          <w:lang w:val="ru-RU"/>
        </w:rPr>
        <w:t xml:space="preserve">уверенности в себе у участников </w:t>
      </w:r>
      <w:r w:rsidRPr="00F66E84">
        <w:rPr>
          <w:color w:val="auto"/>
          <w:lang w:val="ru-RU"/>
        </w:rPr>
        <w:t>смены на примере успеха ровесника;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акции</w:t>
      </w:r>
      <w:proofErr w:type="gramEnd"/>
      <w:r w:rsidRPr="00F66E84">
        <w:rPr>
          <w:color w:val="auto"/>
          <w:lang w:val="ru-RU"/>
        </w:rPr>
        <w:t xml:space="preserve"> по благоустройству территории, пос</w:t>
      </w:r>
      <w:r w:rsidR="003E402F">
        <w:rPr>
          <w:color w:val="auto"/>
          <w:lang w:val="ru-RU"/>
        </w:rPr>
        <w:t xml:space="preserve">адке деревьев, уборке природных </w:t>
      </w:r>
      <w:r w:rsidRPr="00F66E84">
        <w:rPr>
          <w:color w:val="auto"/>
          <w:lang w:val="ru-RU"/>
        </w:rPr>
        <w:t>зон – вклад в сохранение окружающей среды и экологическое благополучие;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социальные</w:t>
      </w:r>
      <w:proofErr w:type="gramEnd"/>
      <w:r w:rsidRPr="00F66E84">
        <w:rPr>
          <w:color w:val="auto"/>
          <w:lang w:val="ru-RU"/>
        </w:rPr>
        <w:t xml:space="preserve"> акции – мероприятия по сбору вещ</w:t>
      </w:r>
      <w:r w:rsidR="003E402F">
        <w:rPr>
          <w:color w:val="auto"/>
          <w:lang w:val="ru-RU"/>
        </w:rPr>
        <w:t xml:space="preserve">ей, игрушек, книг для детских </w:t>
      </w:r>
      <w:r w:rsidRPr="00F66E84">
        <w:rPr>
          <w:color w:val="auto"/>
          <w:lang w:val="ru-RU"/>
        </w:rPr>
        <w:t>домов и малообеспеченных семей с целью развити</w:t>
      </w:r>
      <w:r w:rsidR="003E402F">
        <w:rPr>
          <w:color w:val="auto"/>
          <w:lang w:val="ru-RU"/>
        </w:rPr>
        <w:t xml:space="preserve">я у детей чувств сопричастности </w:t>
      </w:r>
      <w:r w:rsidRPr="00F66E84">
        <w:rPr>
          <w:color w:val="auto"/>
          <w:lang w:val="ru-RU"/>
        </w:rPr>
        <w:t>и социальной ответственности;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организация</w:t>
      </w:r>
      <w:proofErr w:type="gramEnd"/>
      <w:r w:rsidRPr="00F66E84">
        <w:rPr>
          <w:color w:val="auto"/>
          <w:lang w:val="ru-RU"/>
        </w:rPr>
        <w:t xml:space="preserve"> мероприятий для младших от</w:t>
      </w:r>
      <w:r w:rsidR="003E402F">
        <w:rPr>
          <w:color w:val="auto"/>
          <w:lang w:val="ru-RU"/>
        </w:rPr>
        <w:t xml:space="preserve">рядов – старшие дети помогают в </w:t>
      </w:r>
      <w:r w:rsidRPr="00F66E84">
        <w:rPr>
          <w:color w:val="auto"/>
          <w:lang w:val="ru-RU"/>
        </w:rPr>
        <w:t xml:space="preserve">организации игр, представлений и праздников для </w:t>
      </w:r>
      <w:r w:rsidR="003E402F">
        <w:rPr>
          <w:color w:val="auto"/>
          <w:lang w:val="ru-RU"/>
        </w:rPr>
        <w:t xml:space="preserve">младших, что развивает навыки </w:t>
      </w:r>
      <w:r w:rsidRPr="00F66E84">
        <w:rPr>
          <w:color w:val="auto"/>
          <w:lang w:val="ru-RU"/>
        </w:rPr>
        <w:t>заботы о других и лидерские качества;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акции</w:t>
      </w:r>
      <w:proofErr w:type="gramEnd"/>
      <w:r w:rsidRPr="00F66E84">
        <w:rPr>
          <w:color w:val="auto"/>
          <w:lang w:val="ru-RU"/>
        </w:rPr>
        <w:t xml:space="preserve"> по защите животных – сбор </w:t>
      </w:r>
      <w:r w:rsidR="003E402F">
        <w:rPr>
          <w:color w:val="auto"/>
          <w:lang w:val="ru-RU"/>
        </w:rPr>
        <w:t xml:space="preserve">корма для приютов, изготовление </w:t>
      </w:r>
      <w:r w:rsidRPr="00F66E84">
        <w:rPr>
          <w:color w:val="auto"/>
          <w:lang w:val="ru-RU"/>
        </w:rPr>
        <w:t>кормушек для птиц и пр., что развивает чувство ответственности и доброты;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обучение</w:t>
      </w:r>
      <w:proofErr w:type="gramEnd"/>
      <w:r w:rsidRPr="00F66E84">
        <w:rPr>
          <w:color w:val="auto"/>
          <w:lang w:val="ru-RU"/>
        </w:rPr>
        <w:t xml:space="preserve"> навыкам оказания первой помощи – тренинги</w:t>
      </w:r>
      <w:r w:rsidR="003E402F">
        <w:rPr>
          <w:color w:val="auto"/>
          <w:lang w:val="ru-RU"/>
        </w:rPr>
        <w:t xml:space="preserve"> по оказанию первой </w:t>
      </w:r>
      <w:r w:rsidRPr="00F66E84">
        <w:rPr>
          <w:color w:val="auto"/>
          <w:lang w:val="ru-RU"/>
        </w:rPr>
        <w:t>помощи помогают детям научиться заботит</w:t>
      </w:r>
      <w:r w:rsidR="003E402F">
        <w:rPr>
          <w:color w:val="auto"/>
          <w:lang w:val="ru-RU"/>
        </w:rPr>
        <w:t xml:space="preserve">ься о других и быть полезными в </w:t>
      </w:r>
      <w:r w:rsidRPr="00F66E84">
        <w:rPr>
          <w:color w:val="auto"/>
          <w:lang w:val="ru-RU"/>
        </w:rPr>
        <w:t>экстренных ситуациях;</w:t>
      </w:r>
    </w:p>
    <w:p w:rsidR="00F66E84" w:rsidRPr="00F66E84" w:rsidRDefault="00F66E84" w:rsidP="00F66E84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благоустройство</w:t>
      </w:r>
      <w:proofErr w:type="gramEnd"/>
      <w:r w:rsidRPr="00F66E84">
        <w:rPr>
          <w:color w:val="auto"/>
          <w:lang w:val="ru-RU"/>
        </w:rPr>
        <w:t xml:space="preserve"> мемориалов и памятных мест, изучение исторического</w:t>
      </w:r>
    </w:p>
    <w:p w:rsidR="00F66E84" w:rsidRPr="00F66E84" w:rsidRDefault="00F66E84" w:rsidP="003E402F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66E84">
        <w:rPr>
          <w:color w:val="auto"/>
          <w:lang w:val="ru-RU"/>
        </w:rPr>
        <w:t>значения</w:t>
      </w:r>
      <w:proofErr w:type="gramEnd"/>
      <w:r w:rsidRPr="00F66E84">
        <w:rPr>
          <w:color w:val="auto"/>
          <w:lang w:val="ru-RU"/>
        </w:rPr>
        <w:t xml:space="preserve"> этих объектов с целью укрепления патриотизма и чувства уважения к</w:t>
      </w:r>
      <w:r w:rsidR="003E402F">
        <w:rPr>
          <w:color w:val="auto"/>
          <w:lang w:val="ru-RU"/>
        </w:rPr>
        <w:t xml:space="preserve"> </w:t>
      </w:r>
      <w:r w:rsidRPr="00F66E84">
        <w:rPr>
          <w:color w:val="auto"/>
          <w:lang w:val="ru-RU"/>
        </w:rPr>
        <w:t>культурному наследию;</w:t>
      </w:r>
    </w:p>
    <w:p w:rsidR="00882020" w:rsidRPr="009E054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F66E84">
        <w:rPr>
          <w:color w:val="auto"/>
          <w:lang w:val="ru-RU"/>
        </w:rPr>
        <w:lastRenderedPageBreak/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882020" w:rsidRPr="009E0540" w:rsidRDefault="00882020" w:rsidP="00882020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</w:t>
      </w:r>
      <w:r w:rsidR="006338FE">
        <w:rPr>
          <w:color w:val="auto"/>
          <w:lang w:val="ru-RU"/>
        </w:rPr>
        <w:t>едусматривать следующие форматы:</w:t>
      </w:r>
    </w:p>
    <w:p w:rsidR="00882020" w:rsidRPr="00A67BB5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6338FE">
        <w:rPr>
          <w:color w:val="auto"/>
          <w:lang w:val="ru-RU"/>
        </w:rP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</w:t>
      </w:r>
      <w:proofErr w:type="spellStart"/>
      <w:r w:rsidRPr="006338FE">
        <w:rPr>
          <w:color w:val="auto"/>
          <w:lang w:val="ru-RU"/>
        </w:rPr>
        <w:t>санитарноэпидемиологического</w:t>
      </w:r>
      <w:proofErr w:type="spellEnd"/>
      <w:r w:rsidRPr="006338FE">
        <w:rPr>
          <w:color w:val="auto"/>
          <w:lang w:val="ru-RU"/>
        </w:rPr>
        <w:t xml:space="preserve">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</w:t>
      </w:r>
      <w:r w:rsidRPr="00A67BB5">
        <w:rPr>
          <w:color w:val="auto"/>
          <w:lang w:val="ru-RU"/>
        </w:rPr>
        <w:t xml:space="preserve">родителей) или законного представителя (законных представителей), как правило около входной группы (ворот и </w:t>
      </w:r>
      <w:proofErr w:type="spellStart"/>
      <w:r w:rsidRPr="00A67BB5">
        <w:rPr>
          <w:color w:val="auto"/>
          <w:lang w:val="ru-RU"/>
        </w:rPr>
        <w:t>контрольнопропускного</w:t>
      </w:r>
      <w:proofErr w:type="spellEnd"/>
      <w:r w:rsidRPr="00A67BB5">
        <w:rPr>
          <w:color w:val="auto"/>
          <w:lang w:val="ru-RU"/>
        </w:rPr>
        <w:t xml:space="preserve"> пункта (КПП) с информацией, полезной для родителей или законных представителей федерального, регионального и </w:t>
      </w:r>
      <w:proofErr w:type="spellStart"/>
      <w:r w:rsidRPr="00A67BB5">
        <w:rPr>
          <w:color w:val="auto"/>
          <w:lang w:val="ru-RU"/>
        </w:rPr>
        <w:t>общелагерного</w:t>
      </w:r>
      <w:proofErr w:type="spellEnd"/>
      <w:r w:rsidRPr="00A67BB5">
        <w:rPr>
          <w:color w:val="auto"/>
          <w:lang w:val="ru-RU"/>
        </w:rPr>
        <w:t xml:space="preserve"> уровня</w:t>
      </w:r>
      <w:r w:rsidR="006338FE" w:rsidRPr="00A67BB5">
        <w:rPr>
          <w:color w:val="auto"/>
          <w:lang w:val="ru-RU"/>
        </w:rPr>
        <w:t>.</w:t>
      </w:r>
    </w:p>
    <w:p w:rsidR="00DA1E72" w:rsidRPr="00A67BB5" w:rsidRDefault="00882020" w:rsidP="00DA1E72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A67BB5">
        <w:rPr>
          <w:color w:val="auto"/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</w:t>
      </w:r>
      <w:r w:rsidR="00DA1E72" w:rsidRPr="00A67BB5">
        <w:rPr>
          <w:color w:val="auto"/>
          <w:lang w:val="ru-RU"/>
        </w:rPr>
        <w:t>:</w:t>
      </w:r>
    </w:p>
    <w:p w:rsidR="00DA1E72" w:rsidRPr="00DA1E72" w:rsidRDefault="00DA1E72" w:rsidP="00DA1E72">
      <w:pPr>
        <w:spacing w:after="0" w:line="360" w:lineRule="auto"/>
        <w:ind w:left="28" w:right="28" w:firstLine="256"/>
        <w:rPr>
          <w:color w:val="auto"/>
          <w:lang w:val="ru-RU"/>
        </w:rPr>
      </w:pPr>
      <w:proofErr w:type="gramStart"/>
      <w:r w:rsidRPr="00A67BB5">
        <w:rPr>
          <w:color w:val="auto"/>
          <w:lang w:val="ru-RU"/>
        </w:rPr>
        <w:lastRenderedPageBreak/>
        <w:t>одной</w:t>
      </w:r>
      <w:proofErr w:type="gramEnd"/>
      <w:r w:rsidRPr="00A67BB5">
        <w:rPr>
          <w:color w:val="auto"/>
          <w:lang w:val="ru-RU"/>
        </w:rPr>
        <w:t xml:space="preserve">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DA1E72" w:rsidRPr="00DA1E72" w:rsidRDefault="00DA1E72" w:rsidP="00DA1E72">
      <w:pPr>
        <w:spacing w:after="0" w:line="360" w:lineRule="auto"/>
        <w:ind w:left="28" w:right="28" w:firstLine="256"/>
        <w:rPr>
          <w:color w:val="auto"/>
          <w:lang w:val="ru-RU"/>
        </w:rPr>
      </w:pPr>
      <w:r w:rsidRPr="00DA1E72">
        <w:rPr>
          <w:color w:val="auto"/>
          <w:lang w:val="ru-RU"/>
        </w:rPr>
        <w:t xml:space="preserve"> Педагогический коллектив представлен педагогами средней школы №53 - людьми-единомышленниками, имеющими опыт работы с детьми в летних оздоровительных лагерях дневного пребывания.</w:t>
      </w:r>
    </w:p>
    <w:p w:rsidR="00882020" w:rsidRPr="00F66E84" w:rsidRDefault="00DA1E72" w:rsidP="00DA1E72">
      <w:pPr>
        <w:spacing w:after="0" w:line="360" w:lineRule="auto"/>
        <w:ind w:left="28" w:right="28" w:firstLine="256"/>
        <w:rPr>
          <w:color w:val="auto"/>
          <w:lang w:val="ru-RU"/>
        </w:rPr>
      </w:pPr>
      <w:r w:rsidRPr="00DA1E72">
        <w:rPr>
          <w:color w:val="auto"/>
          <w:lang w:val="ru-RU"/>
        </w:rPr>
        <w:t xml:space="preserve">Для проведения спортивных мероприятий, мониторинга состояния здоровья привлекается учитель физической культуры. </w:t>
      </w:r>
      <w:r w:rsidRPr="00DA1E72">
        <w:rPr>
          <w:b/>
          <w:color w:val="auto"/>
          <w:lang w:val="ru-RU"/>
        </w:rPr>
        <w:br/>
      </w:r>
      <w:r w:rsidRPr="00F66E84">
        <w:rPr>
          <w:color w:val="auto"/>
          <w:lang w:val="ru-RU"/>
        </w:rPr>
        <w:t>В соответствии со штатным расписанием в реализации программы участвуют:</w:t>
      </w:r>
      <w:r w:rsidRPr="00F66E84">
        <w:rPr>
          <w:color w:val="auto"/>
          <w:lang w:val="ru-RU"/>
        </w:rPr>
        <w:br/>
        <w:t>-Начальник лагеря (1)– обеспечивает функционирование лагеря;</w:t>
      </w:r>
      <w:r w:rsidRPr="00F66E84">
        <w:rPr>
          <w:color w:val="auto"/>
          <w:lang w:val="ru-RU"/>
        </w:rPr>
        <w:br/>
        <w:t>-Воспитатели (4)– организовывают работу отрядов;</w:t>
      </w:r>
      <w:r w:rsidRPr="00F66E84">
        <w:rPr>
          <w:color w:val="auto"/>
          <w:lang w:val="ru-RU"/>
        </w:rPr>
        <w:br/>
        <w:t>-Вожатые (1) – помощники воспитателей;</w:t>
      </w:r>
      <w:r w:rsidRPr="00F66E84">
        <w:rPr>
          <w:color w:val="auto"/>
          <w:lang w:val="ru-RU"/>
        </w:rPr>
        <w:br/>
        <w:t>- Физкультурный работник (1) – организует спортивно-оздоровительную работу.</w:t>
      </w:r>
    </w:p>
    <w:p w:rsidR="00882020" w:rsidRPr="00F66E84" w:rsidRDefault="00882020" w:rsidP="00F66E84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F66E84">
        <w:rPr>
          <w:color w:val="auto"/>
          <w:lang w:val="ru-RU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вожатый). </w:t>
      </w:r>
    </w:p>
    <w:tbl>
      <w:tblPr>
        <w:tblW w:w="969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2381"/>
        <w:gridCol w:w="1560"/>
        <w:gridCol w:w="1561"/>
        <w:gridCol w:w="1843"/>
        <w:gridCol w:w="1657"/>
      </w:tblGrid>
      <w:tr w:rsidR="00F66E84" w:rsidRPr="00DA1E72" w:rsidTr="00F66E8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-5" w:firstLine="0"/>
              <w:jc w:val="center"/>
              <w:rPr>
                <w:b/>
                <w:bCs/>
                <w:color w:val="auto"/>
                <w:kern w:val="2"/>
                <w:sz w:val="24"/>
                <w:szCs w:val="24"/>
                <w:lang w:val="ru-RU" w:bidi="hi-IN"/>
              </w:rPr>
            </w:pPr>
            <w:r w:rsidRPr="00DA1E72">
              <w:rPr>
                <w:b/>
                <w:bCs/>
                <w:color w:val="auto"/>
                <w:kern w:val="2"/>
                <w:sz w:val="24"/>
                <w:szCs w:val="24"/>
                <w:lang w:val="ru-RU" w:bidi="hi-IN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-5" w:firstLine="0"/>
              <w:jc w:val="center"/>
              <w:rPr>
                <w:color w:val="auto"/>
                <w:kern w:val="2"/>
                <w:sz w:val="24"/>
                <w:szCs w:val="24"/>
                <w:lang w:val="ru-RU" w:bidi="hi-IN"/>
              </w:rPr>
            </w:pPr>
            <w:r w:rsidRPr="00DA1E72">
              <w:rPr>
                <w:b/>
                <w:bCs/>
                <w:color w:val="auto"/>
                <w:kern w:val="2"/>
                <w:sz w:val="24"/>
                <w:szCs w:val="24"/>
                <w:lang w:val="ru-RU" w:bidi="hi-I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Срок проведения</w:t>
            </w:r>
          </w:p>
        </w:tc>
        <w:tc>
          <w:tcPr>
            <w:tcW w:w="5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Уровень проведения</w:t>
            </w:r>
          </w:p>
        </w:tc>
      </w:tr>
      <w:tr w:rsidR="00F66E84" w:rsidRPr="00DA1E72" w:rsidTr="00F66E8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6E84" w:rsidRPr="00DA1E72" w:rsidRDefault="00F66E84" w:rsidP="00F66E84">
            <w:pPr>
              <w:spacing w:after="0" w:line="256" w:lineRule="auto"/>
              <w:ind w:left="0" w:right="0" w:firstLine="0"/>
              <w:jc w:val="left"/>
              <w:rPr>
                <w:b/>
                <w:bCs/>
                <w:color w:val="auto"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6E84" w:rsidRPr="00DA1E72" w:rsidRDefault="00F66E84" w:rsidP="00F66E84">
            <w:pPr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66E84" w:rsidRPr="00DA1E72" w:rsidRDefault="00F66E84" w:rsidP="00F66E84">
            <w:pPr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Всероссийский/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proofErr w:type="gramStart"/>
            <w:r w:rsidRPr="00DA1E72"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региональный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Детский лагерь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Отряд</w:t>
            </w:r>
          </w:p>
        </w:tc>
      </w:tr>
      <w:tr w:rsidR="00F66E84" w:rsidRPr="00DA1E72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center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bCs/>
                <w:color w:val="auto"/>
                <w:kern w:val="2"/>
                <w:sz w:val="24"/>
                <w:szCs w:val="24"/>
                <w:lang w:val="ru-RU"/>
              </w:rPr>
              <w:t>День знакомства и безопасности</w:t>
            </w: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 xml:space="preserve"> (открытие смены)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02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защиты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Орленок-лидер.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Торжественная линейка. 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Конкурс рисунков на асфальте.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Инструктажи по ТБ в лагере.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 xml:space="preserve">Распределение обязанностей. 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Отрядный уголок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».</w:t>
            </w: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велосипеда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2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03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велосипеда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. 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Орленок-лидер.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Посещение бассейна «Торпедо».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Веревочный курс. 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Конкурс отрядных уголков.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Отрядные игры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на сплочение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Отрядный уголок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».</w:t>
            </w: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F66E84" w:rsidRPr="009B1CA9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васильков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3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04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васильков. 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эрудит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Поход в кино.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Работа творческих мастерских 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охраны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окружающей среды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4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05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охраны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окружающей среды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эрудит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Космопорт</w:t>
            </w:r>
            <w:proofErr w:type="spellEnd"/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Планетарий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«День русского языка»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русского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5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06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рождения А.С. Пушкина.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эрудит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Посещение бассейна «Торпедо».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Конкурс рисунков «Волшебные строки Пушкина».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«День русского языка»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книжки-малышки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6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07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книжки малышки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эколог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Игра «Флора и фауна»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«Ребятам о зверятах»</w:t>
            </w:r>
          </w:p>
          <w:p w:rsidR="00F66E84" w:rsidRPr="00DA1E72" w:rsidRDefault="00F66E84" w:rsidP="00F66E84">
            <w:pPr>
              <w:tabs>
                <w:tab w:val="left" w:pos="3360"/>
              </w:tabs>
              <w:spacing w:after="0" w:line="256" w:lineRule="auto"/>
              <w:ind w:left="0" w:right="0" w:firstLine="0"/>
              <w:jc w:val="left"/>
              <w:rPr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20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Друзей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7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09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друзей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мастер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Поход в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кино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«Ребятам о зверятах»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9B1CA9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летней безопасности.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8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10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эрудита.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мастер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Посещение бассейна «Торпедо».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«В гостях у сказки»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День России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9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11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DA1E72"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  <w:t>День России.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  <w:t>Орленок-</w:t>
            </w:r>
            <w:r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  <w:t>мастер</w:t>
            </w:r>
            <w:r w:rsidRPr="00DA1E72">
              <w:rPr>
                <w:color w:val="2F2F2F"/>
                <w:kern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Лучный тир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Викторина «Моя страна».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кузнечика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10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14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кузнечика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Орленок-эколог.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«Зачем нужны насекомые?»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DA1E72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летних викторин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11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16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летних викторин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доброволец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en-GB" w:eastAsia="zh-CN" w:bidi="hi-IN"/>
              </w:rPr>
              <w:t>IT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-куб.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Конкурс песен.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Викторина «Лето»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панамок.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12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17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панамок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доброволец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Поход в кино.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«Шляпы мира»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lastRenderedPageBreak/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суши.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13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18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суши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доброволец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Квест</w:t>
            </w:r>
            <w:proofErr w:type="spellEnd"/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Театр.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КТД «Шляпы мира»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9B1CA9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прогулок.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14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19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День 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прогулок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 Орленок- хранитель исторической памяти.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Очки виртуальной реальности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52198D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Работа творческих мастерских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по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15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20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по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ля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 хранитель исторической памяти.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Посещение бассейна «Торпедо».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Конкурс чтецов.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«Никто не забыт…»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F66E84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памяти и скорби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16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21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День памяти и скорби. Орленок- хранитель исторической памяти.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43729D">
              <w:rPr>
                <w:sz w:val="24"/>
                <w:szCs w:val="24"/>
                <w:lang w:val="ru-RU"/>
              </w:rPr>
              <w:t>Конкурс</w:t>
            </w:r>
            <w:r w:rsidRPr="0043729D">
              <w:rPr>
                <w:sz w:val="24"/>
                <w:szCs w:val="24"/>
                <w:lang w:val="ru-RU"/>
              </w:rPr>
              <w:br/>
              <w:t>творческих работ</w:t>
            </w:r>
            <w:r w:rsidRPr="0043729D">
              <w:rPr>
                <w:sz w:val="24"/>
                <w:szCs w:val="24"/>
                <w:lang w:val="ru-RU"/>
              </w:rPr>
              <w:br/>
              <w:t>ко Дню памяти и</w:t>
            </w:r>
            <w:r w:rsidRPr="0043729D">
              <w:rPr>
                <w:sz w:val="24"/>
                <w:szCs w:val="24"/>
                <w:lang w:val="ru-RU"/>
              </w:rPr>
              <w:br/>
              <w:t>скорби</w:t>
            </w:r>
            <w:r w:rsidRPr="00DA1E72">
              <w:rPr>
                <w:rFonts w:eastAsia="Droid Sans Fallback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КТД «Никто не забыт…»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домой.</w:t>
            </w:r>
          </w:p>
        </w:tc>
      </w:tr>
      <w:tr w:rsidR="00F66E84" w:rsidRPr="00DA1E72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17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Олимпийский день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17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23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Олимпийский день.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спортсмен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2A73D6">
              <w:rPr>
                <w:sz w:val="24"/>
                <w:szCs w:val="24"/>
              </w:rPr>
              <w:t>IT</w:t>
            </w:r>
            <w:r w:rsidRPr="00F66E84">
              <w:rPr>
                <w:sz w:val="24"/>
                <w:szCs w:val="24"/>
                <w:lang w:val="ru-RU"/>
              </w:rPr>
              <w:t>-куб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Конкурс </w:t>
            </w:r>
            <w:proofErr w:type="spellStart"/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флешмобов</w:t>
            </w:r>
            <w:proofErr w:type="spellEnd"/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color w:val="auto"/>
                <w:kern w:val="2"/>
                <w:sz w:val="24"/>
                <w:szCs w:val="24"/>
                <w:lang w:val="ru-RU"/>
              </w:rPr>
              <w:t>Уход домой</w:t>
            </w:r>
          </w:p>
        </w:tc>
      </w:tr>
      <w:tr w:rsidR="00F66E84" w:rsidRPr="00DA1E72" w:rsidTr="00F66E84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lastRenderedPageBreak/>
              <w:t>18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bCs/>
                <w:color w:val="auto"/>
                <w:kern w:val="2"/>
                <w:sz w:val="24"/>
                <w:szCs w:val="24"/>
                <w:lang w:val="ru-RU"/>
              </w:rPr>
              <w:t>Праздничное закрытие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18 день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24</w:t>
            </w: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.06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E84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bCs/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bCs/>
                <w:color w:val="auto"/>
                <w:kern w:val="2"/>
                <w:sz w:val="24"/>
                <w:szCs w:val="24"/>
                <w:lang w:val="ru-RU"/>
              </w:rPr>
              <w:t>Праздничное закрытие лагеря</w:t>
            </w:r>
            <w:r>
              <w:rPr>
                <w:bCs/>
                <w:color w:val="auto"/>
                <w:kern w:val="2"/>
                <w:sz w:val="24"/>
                <w:szCs w:val="24"/>
                <w:lang w:val="ru-RU"/>
              </w:rPr>
              <w:t>.</w:t>
            </w:r>
          </w:p>
          <w:p w:rsidR="00F66E84" w:rsidRPr="00FB2F96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bCs/>
                <w:color w:val="auto"/>
                <w:kern w:val="2"/>
                <w:sz w:val="24"/>
                <w:szCs w:val="24"/>
                <w:lang w:val="ru-RU"/>
              </w:rPr>
            </w:pP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Орленок-</w:t>
            </w:r>
            <w:r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спортсмен</w:t>
            </w:r>
            <w:r w:rsidRPr="00DA1E72">
              <w:rPr>
                <w:rFonts w:eastAsia="Droid Sans Fallback"/>
                <w:color w:val="auto"/>
                <w:kern w:val="2"/>
                <w:sz w:val="24"/>
                <w:szCs w:val="24"/>
                <w:lang w:val="ru-RU" w:eastAsia="zh-C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Встреча детей.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Зарядка.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Линейка.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Пенная вечеринка.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Инструктаж по ТБ.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Отрядные игры.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Акция «Чистота»</w:t>
            </w:r>
          </w:p>
          <w:p w:rsidR="00F66E84" w:rsidRPr="00DA1E72" w:rsidRDefault="00F66E84" w:rsidP="00F66E84">
            <w:pPr>
              <w:shd w:val="clear" w:color="auto" w:fill="FFFFFF"/>
              <w:spacing w:after="0" w:line="256" w:lineRule="auto"/>
              <w:ind w:left="0" w:right="0" w:firstLine="0"/>
              <w:jc w:val="center"/>
              <w:rPr>
                <w:rFonts w:eastAsia="Droid Sans Fallback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 w:rsidRPr="00DA1E72">
              <w:rPr>
                <w:bCs/>
                <w:color w:val="auto"/>
                <w:kern w:val="2"/>
                <w:sz w:val="24"/>
                <w:szCs w:val="24"/>
                <w:lang w:val="ru-RU"/>
              </w:rPr>
              <w:t>Уход домой</w:t>
            </w:r>
          </w:p>
        </w:tc>
      </w:tr>
    </w:tbl>
    <w:p w:rsidR="00DA1E72" w:rsidRPr="00A10328" w:rsidRDefault="00DA1E72" w:rsidP="00882020">
      <w:pPr>
        <w:spacing w:after="0" w:line="360" w:lineRule="auto"/>
        <w:ind w:left="0" w:right="28" w:firstLine="0"/>
        <w:rPr>
          <w:color w:val="auto"/>
          <w:highlight w:val="yellow"/>
          <w:lang w:val="ru-RU"/>
        </w:rPr>
      </w:pPr>
    </w:p>
    <w:p w:rsidR="00882020" w:rsidRPr="002A6BA2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 w:rsidRPr="002A6BA2">
        <w:rPr>
          <w:color w:val="auto"/>
          <w:lang w:val="ru-RU"/>
        </w:rPr>
        <w:t xml:space="preserve">Для подготовки кадрового состава специалистами, ответственными за </w:t>
      </w:r>
      <w:proofErr w:type="gramStart"/>
      <w:r w:rsidRPr="002A6BA2">
        <w:rPr>
          <w:color w:val="auto"/>
          <w:lang w:val="ru-RU"/>
        </w:rPr>
        <w:t>реализацию</w:t>
      </w:r>
      <w:proofErr w:type="gramEnd"/>
      <w:r w:rsidRPr="002A6BA2">
        <w:rPr>
          <w:color w:val="auto"/>
          <w:lang w:val="ru-RU"/>
        </w:rPr>
        <w:t xml:space="preserve">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882020" w:rsidRDefault="00882020" w:rsidP="00882020">
      <w:pPr>
        <w:numPr>
          <w:ilvl w:val="0"/>
          <w:numId w:val="3"/>
        </w:numPr>
        <w:spacing w:after="0" w:line="360" w:lineRule="auto"/>
        <w:ind w:left="0" w:right="28" w:firstLine="720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Материально-техническое обеспечение реализации Программы: </w:t>
      </w:r>
    </w:p>
    <w:p w:rsidR="00882020" w:rsidRPr="00002990" w:rsidRDefault="00882020" w:rsidP="00882020">
      <w:pPr>
        <w:spacing w:after="0" w:line="360" w:lineRule="auto"/>
        <w:ind w:left="0" w:right="28" w:firstLine="720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спортивные площадки и спортивный инвентарь;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>
        <w:rPr>
          <w:color w:val="auto"/>
          <w:lang w:val="ru-RU"/>
        </w:rPr>
        <w:t xml:space="preserve"> </w:t>
      </w:r>
      <w:r w:rsidRPr="000B16ED">
        <w:rPr>
          <w:i/>
          <w:color w:val="auto"/>
          <w:lang w:val="ru-RU"/>
        </w:rPr>
        <w:t>(</w:t>
      </w:r>
      <w:r w:rsidR="000B16ED" w:rsidRPr="000B16ED">
        <w:rPr>
          <w:i/>
          <w:color w:val="auto"/>
          <w:lang w:val="ru-RU"/>
        </w:rPr>
        <w:t xml:space="preserve">не </w:t>
      </w:r>
      <w:proofErr w:type="spellStart"/>
      <w:r w:rsidR="000B16ED" w:rsidRPr="000B16ED">
        <w:rPr>
          <w:i/>
          <w:color w:val="auto"/>
          <w:lang w:val="ru-RU"/>
        </w:rPr>
        <w:t>предусмотренно</w:t>
      </w:r>
      <w:proofErr w:type="spellEnd"/>
      <w:r w:rsidRPr="000B16ED">
        <w:rPr>
          <w:i/>
          <w:color w:val="auto"/>
          <w:lang w:val="ru-RU"/>
        </w:rPr>
        <w:t>)</w:t>
      </w:r>
      <w:r w:rsidRPr="000B16ED">
        <w:rPr>
          <w:color w:val="auto"/>
          <w:lang w:val="ru-RU"/>
        </w:rPr>
        <w:t>;</w:t>
      </w:r>
      <w:r w:rsidRPr="009E0540">
        <w:rPr>
          <w:color w:val="auto"/>
          <w:lang w:val="ru-RU"/>
        </w:rPr>
        <w:t xml:space="preserve"> </w:t>
      </w:r>
    </w:p>
    <w:p w:rsidR="00882020" w:rsidRDefault="00882020" w:rsidP="0088202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специальное оборудование, которое необходимо для обеспечения инклюзивного пространства</w:t>
      </w:r>
      <w:r>
        <w:rPr>
          <w:color w:val="auto"/>
          <w:lang w:val="ru-RU"/>
        </w:rPr>
        <w:t xml:space="preserve"> </w:t>
      </w:r>
      <w:r w:rsidR="000B16ED" w:rsidRPr="000B16ED">
        <w:rPr>
          <w:i/>
          <w:color w:val="auto"/>
          <w:lang w:val="ru-RU"/>
        </w:rPr>
        <w:t xml:space="preserve">(не </w:t>
      </w:r>
      <w:proofErr w:type="spellStart"/>
      <w:r w:rsidR="000B16ED" w:rsidRPr="000B16ED">
        <w:rPr>
          <w:i/>
          <w:color w:val="auto"/>
          <w:lang w:val="ru-RU"/>
        </w:rPr>
        <w:t>предусмотренно</w:t>
      </w:r>
      <w:proofErr w:type="spellEnd"/>
      <w:r w:rsidR="000B16ED" w:rsidRPr="000B16ED">
        <w:rPr>
          <w:i/>
          <w:color w:val="auto"/>
          <w:lang w:val="ru-RU"/>
        </w:rPr>
        <w:t>)</w:t>
      </w:r>
      <w:r w:rsidRPr="000B16ED">
        <w:rPr>
          <w:color w:val="auto"/>
          <w:lang w:val="ru-RU"/>
        </w:rPr>
        <w:t>.</w:t>
      </w:r>
    </w:p>
    <w:p w:rsidR="004C192B" w:rsidRPr="00882020" w:rsidRDefault="004C192B">
      <w:pPr>
        <w:rPr>
          <w:sz w:val="24"/>
          <w:lang w:val="ru-RU"/>
        </w:rPr>
      </w:pPr>
    </w:p>
    <w:sectPr w:rsidR="004C192B" w:rsidRPr="00882020" w:rsidSect="002A6B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38" w:h="16848"/>
      <w:pgMar w:top="1134" w:right="850" w:bottom="1134" w:left="1701" w:header="8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E8" w:rsidRDefault="00395FE8" w:rsidP="00882020">
      <w:pPr>
        <w:spacing w:after="0" w:line="240" w:lineRule="auto"/>
      </w:pPr>
      <w:r>
        <w:separator/>
      </w:r>
    </w:p>
  </w:endnote>
  <w:endnote w:type="continuationSeparator" w:id="0">
    <w:p w:rsidR="00395FE8" w:rsidRDefault="00395FE8" w:rsidP="0088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roid Sans Fallbac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67" w:right="0" w:firstLine="0"/>
      <w:jc w:val="left"/>
    </w:pPr>
    <w:proofErr w:type="spellStart"/>
    <w:r>
      <w:rPr>
        <w:sz w:val="16"/>
      </w:rPr>
      <w:t>Федеральная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программа</w:t>
    </w:r>
    <w:proofErr w:type="spellEnd"/>
    <w:r>
      <w:rPr>
        <w:sz w:val="16"/>
      </w:rPr>
      <w:t xml:space="preserve">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67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67" w:right="0" w:firstLine="0"/>
      <w:jc w:val="left"/>
    </w:pPr>
    <w:proofErr w:type="spellStart"/>
    <w:r>
      <w:rPr>
        <w:sz w:val="16"/>
      </w:rPr>
      <w:t>Федеральная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программа</w:t>
    </w:r>
    <w:proofErr w:type="spellEnd"/>
    <w:r>
      <w:rPr>
        <w:sz w:val="16"/>
      </w:rPr>
      <w:t xml:space="preserve">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-4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E8" w:rsidRDefault="00395FE8" w:rsidP="00882020">
      <w:pPr>
        <w:spacing w:after="0" w:line="240" w:lineRule="auto"/>
      </w:pPr>
      <w:r>
        <w:separator/>
      </w:r>
    </w:p>
  </w:footnote>
  <w:footnote w:type="continuationSeparator" w:id="0">
    <w:p w:rsidR="00395FE8" w:rsidRDefault="00395FE8" w:rsidP="0088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4044">
      <w:rPr>
        <w:noProof/>
        <w:sz w:val="24"/>
      </w:rPr>
      <w:t>22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D31" w:rsidRPr="00765D31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4044">
      <w:rPr>
        <w:noProof/>
        <w:sz w:val="26"/>
      </w:rPr>
      <w:t>38</w:t>
    </w:r>
    <w:r>
      <w:rPr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C8A" w:rsidRPr="00544C8A">
      <w:rPr>
        <w:noProof/>
        <w:sz w:val="26"/>
      </w:rPr>
      <w:t>27</w:t>
    </w:r>
    <w:r>
      <w:rPr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4" w:rsidRDefault="00F66E84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37D2"/>
    <w:multiLevelType w:val="multilevel"/>
    <w:tmpl w:val="C7E8B9E0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18EB29AD"/>
    <w:multiLevelType w:val="hybridMultilevel"/>
    <w:tmpl w:val="0708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1BC6"/>
    <w:multiLevelType w:val="hybridMultilevel"/>
    <w:tmpl w:val="764E2294"/>
    <w:lvl w:ilvl="0" w:tplc="9EDE4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BC4F33"/>
    <w:multiLevelType w:val="hybridMultilevel"/>
    <w:tmpl w:val="13367FB8"/>
    <w:lvl w:ilvl="0" w:tplc="B412B5D4">
      <w:start w:val="1"/>
      <w:numFmt w:val="decimal"/>
      <w:lvlText w:val="%1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CC"/>
    <w:rsid w:val="000B16ED"/>
    <w:rsid w:val="0016470B"/>
    <w:rsid w:val="002A6BA2"/>
    <w:rsid w:val="003254C3"/>
    <w:rsid w:val="00395FE8"/>
    <w:rsid w:val="003E402F"/>
    <w:rsid w:val="00481E0A"/>
    <w:rsid w:val="004C192B"/>
    <w:rsid w:val="004D588F"/>
    <w:rsid w:val="00536B25"/>
    <w:rsid w:val="00544C8A"/>
    <w:rsid w:val="005A7E58"/>
    <w:rsid w:val="005E55A4"/>
    <w:rsid w:val="006338FE"/>
    <w:rsid w:val="00637958"/>
    <w:rsid w:val="0069225E"/>
    <w:rsid w:val="00714E20"/>
    <w:rsid w:val="00765D31"/>
    <w:rsid w:val="00775999"/>
    <w:rsid w:val="007A3B9C"/>
    <w:rsid w:val="00882020"/>
    <w:rsid w:val="008B7A78"/>
    <w:rsid w:val="00A67BB5"/>
    <w:rsid w:val="00B25ED2"/>
    <w:rsid w:val="00C97477"/>
    <w:rsid w:val="00D46093"/>
    <w:rsid w:val="00DA1E72"/>
    <w:rsid w:val="00E5662F"/>
    <w:rsid w:val="00E612B2"/>
    <w:rsid w:val="00ED3374"/>
    <w:rsid w:val="00F66E84"/>
    <w:rsid w:val="00FA52DE"/>
    <w:rsid w:val="00FB48CC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E031-2207-4CDF-AB93-E69584A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20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882020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88202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882020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List Paragraph"/>
    <w:basedOn w:val="a"/>
    <w:uiPriority w:val="34"/>
    <w:qFormat/>
    <w:rsid w:val="00FC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media/image4.jpe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2025-04-29T10:37:00Z</dcterms:created>
  <dcterms:modified xsi:type="dcterms:W3CDTF">2025-05-05T09:26:00Z</dcterms:modified>
</cp:coreProperties>
</file>